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B36D" w14:textId="1EC75497" w:rsidR="00612B65" w:rsidRPr="00612B65" w:rsidRDefault="00612B65" w:rsidP="0055041B">
      <w:pPr>
        <w:shd w:val="clear" w:color="auto" w:fill="4CAF50"/>
        <w:spacing w:after="0" w:line="360" w:lineRule="atLeast"/>
        <w:outlineLvl w:val="1"/>
        <w:rPr>
          <w:rFonts w:ascii="Helvetica" w:eastAsia="Times New Roman" w:hAnsi="Helvetica" w:cs="Helvetica"/>
          <w:color w:val="FFFFFF"/>
          <w:sz w:val="24"/>
          <w:szCs w:val="24"/>
          <w:u w:val="single"/>
        </w:rPr>
      </w:pPr>
      <w:r w:rsidRPr="00612B65">
        <w:rPr>
          <w:rFonts w:ascii="Helvetica" w:eastAsia="Times New Roman" w:hAnsi="Helvetica" w:cs="Helvetica"/>
          <w:color w:val="FFFFFF"/>
          <w:sz w:val="24"/>
          <w:szCs w:val="24"/>
          <w:u w:val="single"/>
        </w:rPr>
        <w:t>COMPARE NEW DAY PACIFICA BYLAWS WITH OUR CURRENT BYLAWS</w:t>
      </w:r>
    </w:p>
    <w:p w14:paraId="05FE9471" w14:textId="77777777" w:rsidR="00612B65" w:rsidRDefault="00612B65" w:rsidP="0055041B">
      <w:pPr>
        <w:shd w:val="clear" w:color="auto" w:fill="4CAF50"/>
        <w:spacing w:after="0" w:line="360" w:lineRule="atLeast"/>
        <w:outlineLvl w:val="1"/>
        <w:rPr>
          <w:rFonts w:ascii="Helvetica" w:eastAsia="Times New Roman" w:hAnsi="Helvetica" w:cs="Helvetica"/>
          <w:color w:val="FFFFFF"/>
          <w:sz w:val="24"/>
          <w:szCs w:val="24"/>
        </w:rPr>
      </w:pPr>
    </w:p>
    <w:p w14:paraId="48EC3271" w14:textId="75DBF52E" w:rsidR="00612B65" w:rsidRDefault="00612B65" w:rsidP="0055041B">
      <w:pPr>
        <w:shd w:val="clear" w:color="auto" w:fill="4CAF50"/>
        <w:spacing w:after="0" w:line="360" w:lineRule="atLeast"/>
        <w:outlineLvl w:val="1"/>
        <w:rPr>
          <w:rFonts w:ascii="Helvetica" w:eastAsia="Times New Roman" w:hAnsi="Helvetica" w:cs="Helvetica"/>
          <w:color w:val="FFFFFF"/>
          <w:sz w:val="24"/>
          <w:szCs w:val="24"/>
        </w:rPr>
      </w:pPr>
      <w:r>
        <w:rPr>
          <w:rFonts w:ascii="Helvetica" w:eastAsia="Times New Roman" w:hAnsi="Helvetica" w:cs="Helvetica"/>
          <w:color w:val="FFFFFF"/>
          <w:sz w:val="24"/>
          <w:szCs w:val="24"/>
        </w:rPr>
        <w:t>Below you will see excerpts from the Proposed New Day Pacifica Bylaws followed by excerpts from Pacifica’s Current Bylaws on the same topic.</w:t>
      </w:r>
    </w:p>
    <w:p w14:paraId="1259DC07" w14:textId="77777777" w:rsidR="00DE4D4F" w:rsidRDefault="00DE4D4F" w:rsidP="0055041B">
      <w:pPr>
        <w:shd w:val="clear" w:color="auto" w:fill="4CAF50"/>
        <w:spacing w:after="0" w:line="360" w:lineRule="atLeast"/>
        <w:outlineLvl w:val="1"/>
        <w:rPr>
          <w:rFonts w:ascii="Helvetica" w:eastAsia="Times New Roman" w:hAnsi="Helvetica" w:cs="Helvetica"/>
          <w:color w:val="FFFFFF"/>
          <w:sz w:val="24"/>
          <w:szCs w:val="24"/>
        </w:rPr>
      </w:pPr>
    </w:p>
    <w:p w14:paraId="3841C024" w14:textId="77398CD0" w:rsidR="00612B65" w:rsidRDefault="00DE4D4F" w:rsidP="0055041B">
      <w:pPr>
        <w:shd w:val="clear" w:color="auto" w:fill="4CAF50"/>
        <w:spacing w:after="0" w:line="360" w:lineRule="atLeast"/>
        <w:outlineLvl w:val="1"/>
        <w:rPr>
          <w:rFonts w:ascii="Helvetica" w:eastAsia="Times New Roman" w:hAnsi="Helvetica" w:cs="Helvetica"/>
          <w:color w:val="FFFFFF"/>
          <w:sz w:val="24"/>
          <w:szCs w:val="24"/>
        </w:rPr>
      </w:pPr>
      <w:r>
        <w:rPr>
          <w:rFonts w:ascii="Helvetica" w:eastAsia="Times New Roman" w:hAnsi="Helvetica" w:cs="Helvetica"/>
          <w:color w:val="FFFFFF"/>
          <w:sz w:val="24"/>
          <w:szCs w:val="24"/>
        </w:rPr>
        <w:t xml:space="preserve">Beneath the excerpts are arguments from </w:t>
      </w:r>
      <w:r w:rsidR="00612B65">
        <w:rPr>
          <w:rFonts w:ascii="Helvetica" w:eastAsia="Times New Roman" w:hAnsi="Helvetica" w:cs="Helvetica"/>
          <w:color w:val="FFFFFF"/>
          <w:sz w:val="24"/>
          <w:szCs w:val="24"/>
        </w:rPr>
        <w:t xml:space="preserve">Proponents of a </w:t>
      </w:r>
      <w:proofErr w:type="spellStart"/>
      <w:r w:rsidR="00612B65">
        <w:rPr>
          <w:rFonts w:ascii="Helvetica" w:eastAsia="Times New Roman" w:hAnsi="Helvetica" w:cs="Helvetica"/>
          <w:color w:val="FFFFFF"/>
          <w:sz w:val="24"/>
          <w:szCs w:val="24"/>
        </w:rPr>
        <w:t>‘No’</w:t>
      </w:r>
      <w:proofErr w:type="spellEnd"/>
      <w:r w:rsidR="00612B65">
        <w:rPr>
          <w:rFonts w:ascii="Helvetica" w:eastAsia="Times New Roman" w:hAnsi="Helvetica" w:cs="Helvetica"/>
          <w:color w:val="FFFFFF"/>
          <w:sz w:val="24"/>
          <w:szCs w:val="24"/>
        </w:rPr>
        <w:t xml:space="preserve"> vote in red</w:t>
      </w:r>
      <w:r>
        <w:rPr>
          <w:rFonts w:ascii="Helvetica" w:eastAsia="Times New Roman" w:hAnsi="Helvetica" w:cs="Helvetica"/>
          <w:color w:val="FFFFFF"/>
          <w:sz w:val="24"/>
          <w:szCs w:val="24"/>
        </w:rPr>
        <w:t>.</w:t>
      </w:r>
    </w:p>
    <w:p w14:paraId="62635546" w14:textId="70698D83" w:rsidR="00612B65" w:rsidRDefault="00DE4D4F" w:rsidP="0055041B">
      <w:pPr>
        <w:shd w:val="clear" w:color="auto" w:fill="4CAF50"/>
        <w:spacing w:after="0" w:line="360" w:lineRule="atLeast"/>
        <w:outlineLvl w:val="1"/>
        <w:rPr>
          <w:rFonts w:ascii="Helvetica" w:eastAsia="Times New Roman" w:hAnsi="Helvetica" w:cs="Helvetica"/>
          <w:color w:val="FFFFFF"/>
          <w:sz w:val="24"/>
          <w:szCs w:val="24"/>
        </w:rPr>
      </w:pPr>
      <w:r>
        <w:rPr>
          <w:rFonts w:ascii="Helvetica" w:eastAsia="Times New Roman" w:hAnsi="Helvetica" w:cs="Helvetica"/>
          <w:color w:val="FFFFFF"/>
          <w:sz w:val="24"/>
          <w:szCs w:val="24"/>
        </w:rPr>
        <w:t>---------------------------------------------------------------------------------------------------------------------</w:t>
      </w:r>
    </w:p>
    <w:p w14:paraId="63C185BD" w14:textId="3D362CD9"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Voting Member Classification</w:t>
      </w:r>
    </w:p>
    <w:p w14:paraId="12349062" w14:textId="77777777"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PROPOSED</w:t>
      </w:r>
      <w:r w:rsidRPr="0055041B">
        <w:rPr>
          <w:rFonts w:ascii="Helvetica" w:eastAsia="Times New Roman" w:hAnsi="Helvetica" w:cs="Helvetica"/>
          <w:color w:val="202124"/>
          <w:spacing w:val="4"/>
          <w:sz w:val="18"/>
          <w:szCs w:val="18"/>
        </w:rPr>
        <w:t xml:space="preserve">: Members shall vote in classes. Both Listener Sponsor Members and Staff Members from all five stations shall elect the National Officers. Listener Sponsor Members shall elect the (one) Station Representative Director for their station; Members may not vote for Station Representative Directors for stations other than the Foundation radio station with which the Member is affiliated. Paid Staff Members from all five stations shall elect (one) Paid Staff Representative Director. Volunteer Staff Members from all five stations shall elect (one) Volunteer Staff Representative Director. Election of National Officers, Station Representative Directors, Staff Directors, LSB Officers, and LSB Staff Representatives shall take place during the Foundation's National Election every three years. National Officers, Station Representative Directors, and the Staff Representative Directors shall be elected by the Instant Runoff Voting method." (Article 4, Section 9.) --------------------------- </w:t>
      </w:r>
      <w:r w:rsidRPr="00612B6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"Members shall vote in classes: Listener-Sponsor Members shall elect 18 Delegates for each radio station and Staff Members shall elect 6 Delegates for each radio station, for a total of twenty-four (24) Delegates for each Foundation radio station." (Article 4, Section 3.) "The Delegates of both classes of Members, voting together, shall elect three Listener-Sponsor Directors using the Single Transferable Voting method, and shall elect one Staff Director using the Instant Runoff Voting method, to represent that radio station on the Board. The Staff Director must be a Staff Delegate. The Listener-Sponsor Directors must be Listener-Sponsor Delegates." (Article 5, Section 3.)</w:t>
      </w:r>
    </w:p>
    <w:p w14:paraId="1182D2D3" w14:textId="11BB99FE"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45EC4539" w14:textId="544E8D6D" w:rsidR="00681937" w:rsidRDefault="00681937" w:rsidP="0055041B">
      <w:pPr>
        <w:shd w:val="clear" w:color="auto" w:fill="FFFFFF"/>
        <w:spacing w:after="240" w:line="360" w:lineRule="atLeast"/>
        <w:outlineLvl w:val="1"/>
        <w:rPr>
          <w:rFonts w:ascii="Helvetica" w:eastAsia="Times New Roman" w:hAnsi="Helvetica" w:cs="Helvetica"/>
          <w:color w:val="FF0000"/>
          <w:sz w:val="24"/>
          <w:szCs w:val="24"/>
        </w:rPr>
      </w:pPr>
      <w:r w:rsidRPr="00681937">
        <w:rPr>
          <w:rFonts w:ascii="Helvetica" w:eastAsia="Times New Roman" w:hAnsi="Helvetica" w:cs="Helvetica"/>
          <w:color w:val="FF0000"/>
          <w:sz w:val="24"/>
          <w:szCs w:val="24"/>
        </w:rPr>
        <w:t xml:space="preserve">These changes </w:t>
      </w:r>
      <w:r w:rsidR="00E714E7">
        <w:rPr>
          <w:rFonts w:ascii="Helvetica" w:eastAsia="Times New Roman" w:hAnsi="Helvetica" w:cs="Helvetica"/>
          <w:color w:val="FF0000"/>
          <w:sz w:val="24"/>
          <w:szCs w:val="24"/>
        </w:rPr>
        <w:t>almost totally eliminate</w:t>
      </w:r>
      <w:r w:rsidRPr="00681937">
        <w:rPr>
          <w:rFonts w:ascii="Helvetica" w:eastAsia="Times New Roman" w:hAnsi="Helvetica" w:cs="Helvetica"/>
          <w:color w:val="FF0000"/>
          <w:sz w:val="24"/>
          <w:szCs w:val="24"/>
        </w:rPr>
        <w:t xml:space="preserve"> democracy in the governance of Pacifica.  </w:t>
      </w:r>
    </w:p>
    <w:p w14:paraId="6C5DEE1E" w14:textId="14E1EC5D" w:rsidR="00681937" w:rsidRDefault="00681937"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 xml:space="preserve">Initially, 4 pre-selected Officers who have been chosen secretly by a small group of people would be Officers for 3 years.  These 4 people are from 3 stations:  Sharon Kyle and Jan Goodman are from KPFK, Lyndon Foley is from KPFT and Akio Tanaka is from KPFA.  There would be no Officers from the 2 East Coast stations – WBAI and WPFW – for 3 years!  These 2 stations have greater racial minority representation than the other 3 stations in their paid and unpaid staff, programming and boards.  </w:t>
      </w:r>
      <w:r w:rsidR="007D1EEA">
        <w:rPr>
          <w:rFonts w:ascii="Helvetica" w:eastAsia="Times New Roman" w:hAnsi="Helvetica" w:cs="Helvetica"/>
          <w:color w:val="FF0000"/>
          <w:sz w:val="24"/>
          <w:szCs w:val="24"/>
        </w:rPr>
        <w:t xml:space="preserve">Also, the Affiliate and Staff Directors would be locked out of any leadership role as they cannot become officers.  </w:t>
      </w:r>
      <w:r>
        <w:rPr>
          <w:rFonts w:ascii="Helvetica" w:eastAsia="Times New Roman" w:hAnsi="Helvetica" w:cs="Helvetica"/>
          <w:color w:val="FF0000"/>
          <w:sz w:val="24"/>
          <w:szCs w:val="24"/>
        </w:rPr>
        <w:t xml:space="preserve"> </w:t>
      </w:r>
    </w:p>
    <w:p w14:paraId="650F541A" w14:textId="3A356DA6" w:rsidR="00681937" w:rsidRDefault="00681937" w:rsidP="0055041B">
      <w:pPr>
        <w:shd w:val="clear" w:color="auto" w:fill="FFFFFF"/>
        <w:spacing w:after="240" w:line="360" w:lineRule="atLeast"/>
        <w:outlineLvl w:val="1"/>
        <w:rPr>
          <w:rFonts w:ascii="Helvetica" w:eastAsia="Times New Roman" w:hAnsi="Helvetica" w:cs="Helvetica"/>
          <w:color w:val="FF0000"/>
          <w:sz w:val="24"/>
          <w:szCs w:val="24"/>
        </w:rPr>
      </w:pPr>
      <w:r w:rsidRPr="00681937">
        <w:rPr>
          <w:rFonts w:ascii="Helvetica" w:eastAsia="Times New Roman" w:hAnsi="Helvetica" w:cs="Helvetica"/>
          <w:color w:val="FF0000"/>
          <w:sz w:val="24"/>
          <w:szCs w:val="24"/>
        </w:rPr>
        <w:t>Local station members can only choose 1 person to represent their interests.  This means only the dominant faction will be represented.</w:t>
      </w:r>
    </w:p>
    <w:p w14:paraId="12014530"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Governance Structure</w:t>
      </w:r>
    </w:p>
    <w:p w14:paraId="55C800ED" w14:textId="77777777"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lastRenderedPageBreak/>
        <w:t>PROPOSED</w:t>
      </w:r>
      <w:r w:rsidRPr="0055041B">
        <w:rPr>
          <w:rFonts w:ascii="Helvetica" w:eastAsia="Times New Roman" w:hAnsi="Helvetica" w:cs="Helvetica"/>
          <w:color w:val="202124"/>
          <w:spacing w:val="4"/>
          <w:sz w:val="18"/>
          <w:szCs w:val="18"/>
        </w:rPr>
        <w:t xml:space="preserve">: "A. There shall be a total of fifteen (15) Directors of the Foundation with voting privileges, as follows. B. The Board shall have four (4) National Officers: Chairperson, Vice Chairperson, Secretary, and Treasurer, elected by the membership nationally. C. The Board shall have one (1) Paid Staff Representative Director and one (1) Volunteer Staff Representative Director. D. The Board shall have one Station Representative Director for each of the five stations, for a total of five (5) Station Representative Directors. E. The Board shall have one (1) Affiliate Director designated by the Association of Affiliates. F. There shall be three (3) At-Large Directors as set forth in Section 15 of this Article. G. In addition, the Executive Director shall be a non-voting member of the Board. " (Article 4 Section 3) --------------------------- CURRENT: "There shall be a minimum of twenty-two (22) and a maximum of twenty-three (23) Directors of the Foundation. The Board of Directors shall fix by resolution, from time to time, the exact number of Directors within the minimum and maximum numbers permitted herein. The Board shall have equal representation from each of the Foundation's five radio stations. The Delegates from the five Foundation radio stations shall each elect four (4) </w:t>
      </w:r>
      <w:proofErr w:type="gramStart"/>
      <w:r w:rsidRPr="0055041B">
        <w:rPr>
          <w:rFonts w:ascii="Helvetica" w:eastAsia="Times New Roman" w:hAnsi="Helvetica" w:cs="Helvetica"/>
          <w:color w:val="202124"/>
          <w:spacing w:val="4"/>
          <w:sz w:val="18"/>
          <w:szCs w:val="18"/>
        </w:rPr>
        <w:t>Directors :</w:t>
      </w:r>
      <w:proofErr w:type="gramEnd"/>
      <w:r w:rsidRPr="0055041B">
        <w:rPr>
          <w:rFonts w:ascii="Helvetica" w:eastAsia="Times New Roman" w:hAnsi="Helvetica" w:cs="Helvetica"/>
          <w:color w:val="202124"/>
          <w:spacing w:val="4"/>
          <w:sz w:val="18"/>
          <w:szCs w:val="18"/>
        </w:rPr>
        <w:t xml:space="preserve"> three (3) of whom shall be Listener-Sponsor Delegates and one (1) of whom shall be a Staff Delegate -- for a total of twenty (20) "Station Representative" Directors, as set forth in Section 3 of this Article of the Bylaws. In addition, the Board shall elect two (2) "Affiliate Representative" Directors from nominees submitted as set forth in Section 4 of this Article of the Bylaws. If the Board, by resolution, fixes the number of Directors at 23, then one additional Director shall be nominated and elected as an "At-large" Director as set forth in Section 5 of this Article of the Bylaws." (Article 5 Section 1) </w:t>
      </w:r>
    </w:p>
    <w:p w14:paraId="63184A60" w14:textId="77777777" w:rsidR="00612B65" w:rsidRDefault="00612B65" w:rsidP="00612B65">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2B850756" w14:textId="16FD0158" w:rsidR="00E714E7" w:rsidRPr="00E714E7" w:rsidRDefault="00E714E7" w:rsidP="00E714E7">
      <w:pPr>
        <w:rPr>
          <w:color w:val="FF0000"/>
        </w:rPr>
      </w:pPr>
      <w:r w:rsidRPr="00E714E7">
        <w:rPr>
          <w:color w:val="FF0000"/>
        </w:rPr>
        <w:t>During the initial 3 year ‘transition’ period, the 2 east coast stations would be at a disadvantage as they would each have only 1 person from their signal area on the National Board whereas KPFK would have 3, KPFA 2 and KPFT 2.  It is probable that the PNB would be dominated by the west coast stations and might shut down either or both of the east coast stations, particularly as 3 of the 4 pre-selected officers supported the shutdown of WBAI in 2019 (Jan Goodman, Lyndon Foley and Aki Tanaka).  It is likely that the 2 staff Directors chosen (1 paid, 1 volunteer) would be from KPFK and/or KPFA as those 2 stations have the greatest number of members.  This would further cement the disenfranchisement of the 2 minority stations, mitigating against racial and geographic diversity.  The at-large Directors would probably also reflect the same west coast bias as they would be chosen by the already established factional majority baked into this board structure.</w:t>
      </w:r>
    </w:p>
    <w:p w14:paraId="43168275" w14:textId="7A835DAE" w:rsidR="00380EA5" w:rsidRDefault="00380EA5" w:rsidP="0055041B">
      <w:pPr>
        <w:shd w:val="clear" w:color="auto" w:fill="FFFFFF"/>
        <w:spacing w:after="240" w:line="360" w:lineRule="atLeast"/>
        <w:outlineLvl w:val="1"/>
        <w:rPr>
          <w:rFonts w:ascii="Helvetica" w:eastAsia="Times New Roman" w:hAnsi="Helvetica" w:cs="Helvetica"/>
          <w:color w:val="FF0000"/>
          <w:sz w:val="24"/>
          <w:szCs w:val="24"/>
        </w:rPr>
      </w:pPr>
      <w:r w:rsidRPr="00E714E7">
        <w:rPr>
          <w:rFonts w:ascii="Helvetica" w:eastAsia="Times New Roman" w:hAnsi="Helvetica" w:cs="Helvetica"/>
          <w:color w:val="FF0000"/>
          <w:sz w:val="24"/>
          <w:szCs w:val="24"/>
        </w:rPr>
        <w:t xml:space="preserve">The Association of Affiliates is a non-Pacifica organization that is given power here to be involved with Pacifica matters.  This Association could disenfranchise an Affiliate station that may desire to nominate an individual from their station who is not a member of this Association.  </w:t>
      </w:r>
    </w:p>
    <w:p w14:paraId="1CADDFB6" w14:textId="4A6F3264" w:rsidR="00E20C0F" w:rsidRPr="0055041B" w:rsidRDefault="00E20C0F" w:rsidP="0055041B">
      <w:pPr>
        <w:shd w:val="clear" w:color="auto" w:fill="FFFFFF"/>
        <w:spacing w:after="240" w:line="360" w:lineRule="atLeast"/>
        <w:outlineLvl w:val="1"/>
        <w:rPr>
          <w:rFonts w:ascii="Helvetica" w:eastAsia="Times New Roman" w:hAnsi="Helvetica" w:cs="Helvetica"/>
          <w:color w:val="FF0000"/>
          <w:sz w:val="24"/>
          <w:szCs w:val="24"/>
        </w:rPr>
      </w:pPr>
      <w:r w:rsidRPr="00E20C0F">
        <w:rPr>
          <w:rFonts w:ascii="Helvetica" w:eastAsia="Times New Roman" w:hAnsi="Helvetica" w:cs="Helvetica"/>
          <w:color w:val="FF0000"/>
          <w:sz w:val="24"/>
          <w:szCs w:val="24"/>
        </w:rPr>
        <w:t>Currently, the National Board does a lot of staff functions on a volunteer basis.  This is true on the local level as well.  This is one of the things that makes Pacifica unique.  Reducing the size of the boards will mean eliminating vital functions in a network that has very little staffing at the national level.  This new board would not be able to do all the work needed such as approving budgets, reviewing Audits, monitoring compliance with federal, state and local laws and regulations, dealing with lawsuits and other legal matters, evaluating and hiring/firing the ED and CFO, making governance decisions, setting policy, etc.  Our current financial situation is not stable enough to allow for the hire of paid support staff to cover the functions that the current local and national boards fulfill.  Thus, reducing the size of the national board and eliminating the governance functions of the local boards would deprive Pacifica of the very valuable volunteer work that has maintained it for 70 years!</w:t>
      </w:r>
    </w:p>
    <w:p w14:paraId="0D20E3FC"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At Large Directors</w:t>
      </w:r>
    </w:p>
    <w:p w14:paraId="339C203E" w14:textId="77777777" w:rsidR="00612B6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PROPOSED:</w:t>
      </w:r>
      <w:r w:rsidRPr="0055041B">
        <w:rPr>
          <w:rFonts w:ascii="Helvetica" w:eastAsia="Times New Roman" w:hAnsi="Helvetica" w:cs="Helvetica"/>
          <w:color w:val="202124"/>
          <w:spacing w:val="4"/>
          <w:sz w:val="18"/>
          <w:szCs w:val="18"/>
        </w:rPr>
        <w:t xml:space="preserve"> A. NOMINATION. Any member of the Board of Directors may nominate one or more persons to serve as an At-Large Director. Nominations are made at the early December Special Meeting of the Board of Directors after Pacifica National Elections, and should include the nominee’s resume listing their areas of expertise that may be of interest to the Board and accomplishments in areas related to the Foundation’s mission. Nominations should be sent to the incoming Secretary of the Board. B. ELECTION As the second order of business at a Special Meeting in early January after Pacifica National Elections, the Directors present shall elect the At-Large Directors from the nominees, as follows. Each of the Directors may vote, in a single election, for three nominees. The top three vote-getters become the Board’s At-Large Directors. The At-Large Director’s term shall commence immediately upon his/her election. At-Large Directors must be Pacifica members shortly after their term begins. (Article 4, Section 15) --------------------------- </w:t>
      </w:r>
    </w:p>
    <w:p w14:paraId="41D6E1E2" w14:textId="260F4A24"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A. NOMINATION In the event that the Board resolves that there shall be </w:t>
      </w:r>
      <w:proofErr w:type="gramStart"/>
      <w:r w:rsidRPr="0055041B">
        <w:rPr>
          <w:rFonts w:ascii="Helvetica" w:eastAsia="Times New Roman" w:hAnsi="Helvetica" w:cs="Helvetica"/>
          <w:color w:val="202124"/>
          <w:spacing w:val="4"/>
          <w:sz w:val="18"/>
          <w:szCs w:val="18"/>
        </w:rPr>
        <w:t>twenty three</w:t>
      </w:r>
      <w:proofErr w:type="gramEnd"/>
      <w:r w:rsidRPr="0055041B">
        <w:rPr>
          <w:rFonts w:ascii="Helvetica" w:eastAsia="Times New Roman" w:hAnsi="Helvetica" w:cs="Helvetica"/>
          <w:color w:val="202124"/>
          <w:spacing w:val="4"/>
          <w:sz w:val="18"/>
          <w:szCs w:val="18"/>
        </w:rPr>
        <w:t xml:space="preserve"> (23) Foundation Directors (the maximum number of Directors permitted under these bylaws) then there shall be one "At-Large" Director elected each year. Candidates for election as an "At-Large" Director shall be nominated by majority vote of the Delegates from a minimum of three radio stations, with the Delegates from each station voting separately by station area. Nominations shall close on February 15th each year and shall be submitted in writing by that date to the Foundation Secretary together the nominee's resume and a statement of his/her interest in serving as a Director of the Foundation. The Foundation Secretary shall forward to all Directors all materials submitted supporting each nominee not later than March 1st. B. ELECTION As the second order of business at the Board meeting in March each year in which an At-large director is to be elected, the Directors present and voting (excluding any then current Affiliate Representative or At-Large Directors from the vote) shall elect one (1) At-Large Director from the nominees submitted by the Delegates, using the Instant Runoff Voting method. The At-Large Director shall serve for a </w:t>
      </w:r>
      <w:proofErr w:type="gramStart"/>
      <w:r w:rsidRPr="0055041B">
        <w:rPr>
          <w:rFonts w:ascii="Helvetica" w:eastAsia="Times New Roman" w:hAnsi="Helvetica" w:cs="Helvetica"/>
          <w:color w:val="202124"/>
          <w:spacing w:val="4"/>
          <w:sz w:val="18"/>
          <w:szCs w:val="18"/>
        </w:rPr>
        <w:t>one year</w:t>
      </w:r>
      <w:proofErr w:type="gramEnd"/>
      <w:r w:rsidRPr="0055041B">
        <w:rPr>
          <w:rFonts w:ascii="Helvetica" w:eastAsia="Times New Roman" w:hAnsi="Helvetica" w:cs="Helvetica"/>
          <w:color w:val="202124"/>
          <w:spacing w:val="4"/>
          <w:sz w:val="18"/>
          <w:szCs w:val="18"/>
        </w:rPr>
        <w:t xml:space="preserve"> term which shall commence immediately upon his/her election. (Article 5, Section 5)</w:t>
      </w:r>
    </w:p>
    <w:p w14:paraId="213ADB4D" w14:textId="0E423022"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1C3D39CF" w14:textId="19E2F9FB" w:rsidR="00E714E7" w:rsidRPr="0055041B" w:rsidRDefault="00E714E7" w:rsidP="0055041B">
      <w:pPr>
        <w:shd w:val="clear" w:color="auto" w:fill="FFFFFF"/>
        <w:spacing w:after="240" w:line="360" w:lineRule="atLeast"/>
        <w:outlineLvl w:val="1"/>
        <w:rPr>
          <w:rFonts w:ascii="Helvetica" w:eastAsia="Times New Roman" w:hAnsi="Helvetica" w:cs="Helvetica"/>
          <w:color w:val="FF0000"/>
          <w:sz w:val="24"/>
          <w:szCs w:val="24"/>
        </w:rPr>
      </w:pPr>
      <w:r w:rsidRPr="00E714E7">
        <w:rPr>
          <w:rFonts w:ascii="Helvetica" w:eastAsia="Times New Roman" w:hAnsi="Helvetica" w:cs="Helvetica"/>
          <w:color w:val="FF0000"/>
          <w:sz w:val="24"/>
          <w:szCs w:val="24"/>
        </w:rPr>
        <w:t xml:space="preserve">Three ‘at large’ directors can be nominated and elected by the board.  That means that the membership has no say in electing one fifth of the board.  Because the transition officers and directors give significantly more representation to the west coast stations right off the bat, they will most likely control who the 3 ‘at large’ directors will be, further </w:t>
      </w:r>
      <w:r w:rsidR="00592E15">
        <w:rPr>
          <w:rFonts w:ascii="Helvetica" w:eastAsia="Times New Roman" w:hAnsi="Helvetica" w:cs="Helvetica"/>
          <w:color w:val="FF0000"/>
          <w:sz w:val="24"/>
          <w:szCs w:val="24"/>
        </w:rPr>
        <w:t>increasing their majority</w:t>
      </w:r>
      <w:r w:rsidRPr="00E714E7">
        <w:rPr>
          <w:rFonts w:ascii="Helvetica" w:eastAsia="Times New Roman" w:hAnsi="Helvetica" w:cs="Helvetica"/>
          <w:color w:val="FF0000"/>
          <w:sz w:val="24"/>
          <w:szCs w:val="24"/>
        </w:rPr>
        <w:t>.</w:t>
      </w:r>
    </w:p>
    <w:p w14:paraId="7C8BA1B0"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Affiliates Director/s</w:t>
      </w:r>
    </w:p>
    <w:p w14:paraId="65932B5E" w14:textId="77777777" w:rsidR="00612B6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PROPOSED:</w:t>
      </w:r>
      <w:r w:rsidRPr="0055041B">
        <w:rPr>
          <w:rFonts w:ascii="Helvetica" w:eastAsia="Times New Roman" w:hAnsi="Helvetica" w:cs="Helvetica"/>
          <w:color w:val="202124"/>
          <w:spacing w:val="4"/>
          <w:sz w:val="18"/>
          <w:szCs w:val="18"/>
        </w:rPr>
        <w:t xml:space="preserve"> "The Association of Affiliates shall have the right to designate an Affiliates Representative Director as provided under section 5220(d) of the California Nonprofit Corporation Law. The Association of Affiliates shall notify the Secretary of the Foundation by December 1st of Pacifica National Election Years of the name and contact information of the designated Affiliates Representative Director. The Association of Affiliates shall be that organization formed on September 25, 2019, which shall consist of member stations which are fee-paying affiliates of the Pacifica Radio Network. The Association shall provide its current mailing address, a current copy of its bylaws, membership list, and its officers and their contact information to the Foundation Secretary annually." (Article 4, Section 14) --------------------------- </w:t>
      </w:r>
    </w:p>
    <w:p w14:paraId="13C6CB9C" w14:textId="078DCA36"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"A. NOMINATION Any Foundation "affiliate station" (as defined below) or any association of affiliate stations may nominate one or more candidates for the two Affiliate Director positions on the Board. (...) Every affiliate station or association of affiliate </w:t>
      </w:r>
      <w:proofErr w:type="gramStart"/>
      <w:r w:rsidRPr="0055041B">
        <w:rPr>
          <w:rFonts w:ascii="Helvetica" w:eastAsia="Times New Roman" w:hAnsi="Helvetica" w:cs="Helvetica"/>
          <w:color w:val="202124"/>
          <w:spacing w:val="4"/>
          <w:sz w:val="18"/>
          <w:szCs w:val="18"/>
        </w:rPr>
        <w:t>stations</w:t>
      </w:r>
      <w:proofErr w:type="gramEnd"/>
      <w:r w:rsidRPr="0055041B">
        <w:rPr>
          <w:rFonts w:ascii="Helvetica" w:eastAsia="Times New Roman" w:hAnsi="Helvetica" w:cs="Helvetica"/>
          <w:color w:val="202124"/>
          <w:spacing w:val="4"/>
          <w:sz w:val="18"/>
          <w:szCs w:val="18"/>
        </w:rPr>
        <w:t xml:space="preserve"> submitting nominee(s) shall include with said nomination(s) a written explanation of its procedure for selecting the nominee(s). Said statement shall be certified by the station general manager or the governing board secretary of each affiliate station nominating said candidate(s) or by the secretary of the association of affiliate stations, as appropriate. (...) For purposes of this Section, an "affiliate station" shall be defined as any non-profit non-commercial broadcaster that broadcasts programming provided or distributed by the Foundation pursuant to a written agreement with the Foundation, including, for example, community radio stations, internet broadcasters or digital broadcasters, as such technology may be developed. (...) B. ELECTION As the first order of business, and given 30 days advance notice, at a Board meeting in December each year, the Directors present and voting (excluding any then current Affiliate or At-Large Directors from the vote) shall establish a protocol for balloting and shall elect two (2) Affiliate Representative Directors from the nominees submitted by affiliate stations (...). (Article 5, Section 4)</w:t>
      </w:r>
    </w:p>
    <w:p w14:paraId="13BDD799" w14:textId="1393E6C4"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2C08A853" w14:textId="6764C7C0" w:rsidR="00E714E7" w:rsidRPr="0055041B" w:rsidRDefault="00E714E7" w:rsidP="0055041B">
      <w:pPr>
        <w:shd w:val="clear" w:color="auto" w:fill="FFFFFF"/>
        <w:spacing w:after="240" w:line="360" w:lineRule="atLeast"/>
        <w:outlineLvl w:val="1"/>
        <w:rPr>
          <w:rFonts w:ascii="Helvetica" w:eastAsia="Times New Roman" w:hAnsi="Helvetica" w:cs="Helvetica"/>
          <w:color w:val="FF0000"/>
          <w:sz w:val="24"/>
          <w:szCs w:val="24"/>
        </w:rPr>
      </w:pPr>
      <w:r w:rsidRPr="0055041B">
        <w:rPr>
          <w:rFonts w:ascii="Helvetica" w:eastAsia="Times New Roman" w:hAnsi="Helvetica" w:cs="Helvetica"/>
          <w:color w:val="FF0000"/>
          <w:spacing w:val="4"/>
          <w:sz w:val="18"/>
          <w:szCs w:val="18"/>
        </w:rPr>
        <w:t>The Association of Affiliates</w:t>
      </w:r>
      <w:r w:rsidRPr="002F7D44">
        <w:rPr>
          <w:rFonts w:ascii="Helvetica" w:eastAsia="Times New Roman" w:hAnsi="Helvetica" w:cs="Helvetica"/>
          <w:color w:val="FF0000"/>
          <w:spacing w:val="4"/>
          <w:sz w:val="18"/>
          <w:szCs w:val="18"/>
        </w:rPr>
        <w:t xml:space="preserve"> is an independent organization that is not a part of Pacifica.  It can disenfranchise Affiliates who are not part of its Association</w:t>
      </w:r>
      <w:r w:rsidR="002F7D44" w:rsidRPr="002F7D44">
        <w:rPr>
          <w:rFonts w:ascii="Helvetica" w:eastAsia="Times New Roman" w:hAnsi="Helvetica" w:cs="Helvetica"/>
          <w:color w:val="FF0000"/>
          <w:spacing w:val="4"/>
          <w:sz w:val="18"/>
          <w:szCs w:val="18"/>
        </w:rPr>
        <w:t>.  This Association is an unnecessary extra bureaucracy.</w:t>
      </w:r>
      <w:r w:rsidR="002F7D44">
        <w:rPr>
          <w:rFonts w:ascii="Helvetica" w:eastAsia="Times New Roman" w:hAnsi="Helvetica" w:cs="Helvetica"/>
          <w:color w:val="FF0000"/>
          <w:spacing w:val="4"/>
          <w:sz w:val="18"/>
          <w:szCs w:val="18"/>
        </w:rPr>
        <w:t xml:space="preserve">  The current rules require an explanation of how the Affiliate nominee was chosen which is missing in these bylaws.</w:t>
      </w:r>
    </w:p>
    <w:p w14:paraId="536FC8F2"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Filling of Vacancies</w:t>
      </w:r>
    </w:p>
    <w:p w14:paraId="7342293B" w14:textId="77777777" w:rsidR="00612B6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"If a Director's seat becomes vacant for any reason, the Board shall appoint a qualified replacement for the remainder of the three-year term, except that if the vacancy is for an At-Large Director, the Board may choose to leave that position vacant for the rest of the term." (Article 4, Section 17) --------------------------- </w:t>
      </w:r>
    </w:p>
    <w:p w14:paraId="027CCEC0" w14:textId="59F3A65D"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"If a Director's seat previously held by a "Station Representative" Director becomes vacant for any reason, that seat shall be immediately filled for the remainder of the term by a Director elected by the Delegates from that radio station, provided, however, that if the previous Director was a Staff Director, the Delegates shall election a Staff Director and if the previous Director was a Listener-Sponsor Director, then a Listener-Sponsor Director shall be elected. If a Director's seat previously held by an "Affiliate Representative" or "At-Large" Director becomes vacant for any reason, that seat shall be filled for the remainder of that term by the majority vote of the Board from the most recent list of nominees it had received for "Affiliate Representative" or "At-Large" Directors, as applicable, or if none, then nominations shall be declared open and the seat shall be filled the following [March] December for a new one-year term." (Article 5, Section 8, Amended 2016)</w:t>
      </w:r>
    </w:p>
    <w:p w14:paraId="68CBF14A" w14:textId="04380F16"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75A76C2C" w14:textId="05B25275" w:rsidR="000E47E6" w:rsidRDefault="000E47E6" w:rsidP="0055041B">
      <w:pPr>
        <w:shd w:val="clear" w:color="auto" w:fill="FFFFFF"/>
        <w:spacing w:after="240" w:line="360" w:lineRule="atLeast"/>
        <w:outlineLvl w:val="1"/>
        <w:rPr>
          <w:rFonts w:ascii="Helvetica" w:eastAsia="Times New Roman" w:hAnsi="Helvetica" w:cs="Helvetica"/>
          <w:color w:val="FF0000"/>
          <w:sz w:val="24"/>
          <w:szCs w:val="24"/>
        </w:rPr>
      </w:pPr>
      <w:r w:rsidRPr="000E47E6">
        <w:rPr>
          <w:rFonts w:ascii="Helvetica" w:eastAsia="Times New Roman" w:hAnsi="Helvetica" w:cs="Helvetica"/>
          <w:color w:val="FF0000"/>
          <w:sz w:val="24"/>
          <w:szCs w:val="24"/>
        </w:rPr>
        <w:t>The terms of office of the Board would be three years.  In this time there very likely will be vacancies.  Filling the vacancies by appointment, not by election or seating alternates removes another layer of democracy.  These bylaws profess to be democratic but they create more of an appointed board rather than an elected board.</w:t>
      </w:r>
    </w:p>
    <w:p w14:paraId="25121737" w14:textId="2E6909B8" w:rsidR="00B56302" w:rsidRDefault="00B56302"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In the case of a vacancy caused by a station director leaving, the board appointing someone from the station instead of the local board choosing a replacement is another diminishment of local member control.</w:t>
      </w:r>
    </w:p>
    <w:p w14:paraId="0EA6937D" w14:textId="77777777" w:rsidR="00B56302" w:rsidRPr="0055041B" w:rsidRDefault="00B56302" w:rsidP="0055041B">
      <w:pPr>
        <w:shd w:val="clear" w:color="auto" w:fill="FFFFFF"/>
        <w:spacing w:after="240" w:line="360" w:lineRule="atLeast"/>
        <w:outlineLvl w:val="1"/>
        <w:rPr>
          <w:rFonts w:ascii="Helvetica" w:eastAsia="Times New Roman" w:hAnsi="Helvetica" w:cs="Helvetica"/>
          <w:color w:val="FF0000"/>
          <w:sz w:val="24"/>
          <w:szCs w:val="24"/>
        </w:rPr>
      </w:pPr>
    </w:p>
    <w:p w14:paraId="2B3978D5"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Board of Directors: Eligibility</w:t>
      </w:r>
    </w:p>
    <w:p w14:paraId="1B2D6DE2" w14:textId="77777777" w:rsidR="00612B6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"Directors are those natural persons who have been elected to and are serving on the Foundation's Board of Directors ("Board"). Directors include the National Officers (Chairperson, Vice Chairperson, Secretary, and Treasurer), one Station Representative Director from each station, two (2) Staff Representative Directors, the Affiliates Representative Director and three (3) At-Large Directors. " (Article 4, Section 1) "A. ELIGIBILITY FOR CHAIRPERSON, VICE CHAIRPERSON, SECRETARY AND TREASURER OF THE BOARD Any Member in good standing [listener or staff member] for two (2) years, except radio station management personnel or Foundation management personnel, may be nominated for the position of Chairperson, Vice Chairperson, Secretary or Treasurer by the signatures of one hundred (100) Members in good standing affiliated with at least three different radio stations. B. ELIGIBILITY FOR STATION REPRESENTATIVE DIRECTOR Any Listener-Sponsor Member in good standing for two (2) years, except radio station management personnel or Foundation management personnel, may be nominated for the position of Station Representative Director for the Foundation radio station with which s/he is affiliated by the signatures of fifty (50) Listener-Sponsor Members in good standing who are also affiliated with that radio station. C. ELIGIBILITY FOR PAID STAFF REPRESENTATIVE DIRECTOR Any Paid Staff Member in good standing for two (2) years may be nominated for the office of Paid Staff Representative Director by the signatures of ten (10) Paid Staff Members in good standing. D. ELIGIBILITY FOR VOLUNTEER STAFF REPRESENTATIVE DIRECTOR Any Volunteer Staff Member in good standing for two (2) years may be nominated for the office of Volunteer Staff Director by the signatures of ten (10) Volunteer Staff Members in good standing." (Article 4, Section 2) --------------------------- </w:t>
      </w:r>
    </w:p>
    <w:p w14:paraId="56DD3CD9" w14:textId="4C34A868"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612B6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"The Members of each class for each Foundation radio station shall separately elect Delegates who shall serve as representatives of the Members in the election of Foundation Directors from each radio station area and who shall have such other duties and powers as are specified in these Bylaws." (Article 4, Section 1) (DELEGATE) ELIGIBILITY Any Listener-Sponsor Member in good standing, except radio station management personnel or Foundation management personnel or staff members, may be nominated for the position of Listener-Sponsor Delegate for the Foundation radio station with which s/he is affiliated by the signatures of fifteen (15) Listener-Sponsor Members in good standing who are also affiliated with that radio station (...) Any Staff Member in good standing may be nominated for the office of Staff Delegate for the Foundation radio station with which s/he is affiliated by the signatures of five (5) Staff Members in good standing who are also affiliated with that radio station." (Article 4, Section 2). "DIRECTORS DEFINED Directors are those natural persons who have been elected to and are serving on the Foundation's Board of Directors ("Board"). (DIRECTOR) ELIGIBILITY Any Delegate who is currently serving as a Delegate and has served at least one (1) year as a Delegate is eligible for election to the office of Director by the Delegates for his/her radio station area subject to Section 3 of this Article of the Bylaws. Any natural person who is not currently serving as a Delegate for any radio station area is eligible for nomination and election as an "affiliate" director or an "at large" director, subject to Section 4 or 5 of this Article of the Bylaws." (Article 5, Section 1)</w:t>
      </w:r>
    </w:p>
    <w:p w14:paraId="056A6514" w14:textId="339CCE47"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21A24732" w14:textId="5C041F5E" w:rsidR="00592E15" w:rsidRPr="00592E15" w:rsidRDefault="00592E15" w:rsidP="0055041B">
      <w:pPr>
        <w:shd w:val="clear" w:color="auto" w:fill="FFFFFF"/>
        <w:spacing w:after="240" w:line="360" w:lineRule="atLeast"/>
        <w:outlineLvl w:val="1"/>
        <w:rPr>
          <w:rFonts w:ascii="Helvetica" w:eastAsia="Times New Roman" w:hAnsi="Helvetica" w:cs="Helvetica"/>
          <w:color w:val="FF0000"/>
          <w:sz w:val="24"/>
          <w:szCs w:val="24"/>
        </w:rPr>
      </w:pPr>
      <w:r w:rsidRPr="00592E15">
        <w:rPr>
          <w:rFonts w:ascii="Helvetica" w:eastAsia="Times New Roman" w:hAnsi="Helvetica" w:cs="Helvetica"/>
          <w:color w:val="FF0000"/>
          <w:sz w:val="24"/>
          <w:szCs w:val="24"/>
        </w:rPr>
        <w:t>Increasing the membership requirement to 2 years for nominations locks out younger, newer listeners.  The current requirement is simply that a person is a member in good standing.  Currently, anyone can become a member during the nomination period and be eligible to serve on a local station board.  This change almost completely closes the door to more racially, ethnically and geographically diverse board members.</w:t>
      </w:r>
    </w:p>
    <w:p w14:paraId="4E432C9C" w14:textId="0007DB7A" w:rsidR="00592E15" w:rsidRDefault="00592E15" w:rsidP="0055041B">
      <w:pPr>
        <w:shd w:val="clear" w:color="auto" w:fill="FFFFFF"/>
        <w:spacing w:after="240" w:line="360" w:lineRule="atLeast"/>
        <w:outlineLvl w:val="1"/>
        <w:rPr>
          <w:rFonts w:ascii="Helvetica" w:eastAsia="Times New Roman" w:hAnsi="Helvetica" w:cs="Helvetica"/>
          <w:color w:val="FF0000"/>
          <w:sz w:val="24"/>
          <w:szCs w:val="24"/>
        </w:rPr>
      </w:pPr>
      <w:r w:rsidRPr="00592E15">
        <w:rPr>
          <w:rFonts w:ascii="Helvetica" w:eastAsia="Times New Roman" w:hAnsi="Helvetica" w:cs="Helvetica"/>
          <w:color w:val="FF0000"/>
          <w:sz w:val="24"/>
          <w:szCs w:val="24"/>
        </w:rPr>
        <w:t xml:space="preserve">The requirement that 100 endorsement signatures makes it very, very difficult for anyone who is not an insider or friend of the ‘privileged’ board majority to qualify to become a candidate. </w:t>
      </w:r>
    </w:p>
    <w:p w14:paraId="487B8ED8" w14:textId="3995E88B" w:rsidR="00322D32" w:rsidRDefault="00322D32"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The following requirement is absurd in that requiring the endorsement of 10 paid staff at stations that don’t have 10 paid staff is ridiculous!  Here is the requirement:</w:t>
      </w:r>
    </w:p>
    <w:p w14:paraId="4706F6DC" w14:textId="3A4059A2" w:rsidR="00322D32" w:rsidRPr="00F727BC" w:rsidRDefault="00322D32" w:rsidP="0055041B">
      <w:pPr>
        <w:shd w:val="clear" w:color="auto" w:fill="FFFFFF"/>
        <w:spacing w:after="240" w:line="360" w:lineRule="atLeast"/>
        <w:outlineLvl w:val="1"/>
        <w:rPr>
          <w:rFonts w:ascii="Helvetica" w:eastAsia="Times New Roman" w:hAnsi="Helvetica" w:cs="Helvetica"/>
          <w:color w:val="FF0000"/>
          <w:spacing w:val="4"/>
          <w:sz w:val="18"/>
          <w:szCs w:val="18"/>
        </w:rPr>
      </w:pPr>
      <w:r w:rsidRPr="0055041B">
        <w:rPr>
          <w:rFonts w:ascii="Helvetica" w:eastAsia="Times New Roman" w:hAnsi="Helvetica" w:cs="Helvetica"/>
          <w:color w:val="FF0000"/>
          <w:spacing w:val="4"/>
          <w:sz w:val="18"/>
          <w:szCs w:val="18"/>
        </w:rPr>
        <w:t>ELIGIBILITY FOR PAID STAFF REPRESENTATIVE DIRECTOR Any Paid Staff Member in good standing for two (2) years may be nominated for the office of Paid Staff Representative Director by the signatures of ten (10) Paid Staff Members in good standing.</w:t>
      </w:r>
    </w:p>
    <w:p w14:paraId="51BB6CB3" w14:textId="40404B25" w:rsidR="00322D32" w:rsidRPr="0055041B" w:rsidRDefault="00322D32" w:rsidP="0055041B">
      <w:pPr>
        <w:shd w:val="clear" w:color="auto" w:fill="FFFFFF"/>
        <w:spacing w:after="240" w:line="360" w:lineRule="atLeast"/>
        <w:outlineLvl w:val="1"/>
        <w:rPr>
          <w:rFonts w:ascii="Helvetica" w:eastAsia="Times New Roman" w:hAnsi="Helvetica" w:cs="Helvetica"/>
          <w:color w:val="FF0000"/>
          <w:sz w:val="24"/>
          <w:szCs w:val="24"/>
        </w:rPr>
      </w:pPr>
      <w:r w:rsidRPr="00F727BC">
        <w:rPr>
          <w:rFonts w:ascii="Helvetica" w:eastAsia="Times New Roman" w:hAnsi="Helvetica" w:cs="Helvetica"/>
          <w:color w:val="FF0000"/>
          <w:spacing w:val="4"/>
          <w:sz w:val="18"/>
          <w:szCs w:val="18"/>
        </w:rPr>
        <w:t>KPFT has only 1 or 2 paid</w:t>
      </w:r>
      <w:r w:rsidR="00F727BC" w:rsidRPr="00F727BC">
        <w:rPr>
          <w:rFonts w:ascii="Helvetica" w:eastAsia="Times New Roman" w:hAnsi="Helvetica" w:cs="Helvetica"/>
          <w:color w:val="FF0000"/>
          <w:spacing w:val="4"/>
          <w:sz w:val="18"/>
          <w:szCs w:val="18"/>
        </w:rPr>
        <w:t xml:space="preserve"> members!  WBAI and WPFW also may not have 10 paid staff!</w:t>
      </w:r>
    </w:p>
    <w:p w14:paraId="6F238D81"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Board of Directors Powers and Duties</w:t>
      </w:r>
    </w:p>
    <w:p w14:paraId="1D8652B2" w14:textId="77777777" w:rsidR="00D0694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Without prejudice to the general power of the Board set forth above in Section 4 of this Article of these Bylaws, and subject to any limitations set forth in these Bylaws, the ongoing duties and powers of the board shall include, but not be limited to: (1) Ensuring and facilitating fulfillment of the purposes of the Foundation as set forth in the Articles of Incorporation; (2) Ensuring compliance with applicable state and federal laws; (3) Ensuring the financial health of the Foundation by adopting and monitoring an annual budget and overseeing an independent annual audit of the Foundation's books and accounts; (4)Ensuring regular communication with the Members; (5) Assisting with off-air membership recruitment; (6) Assisting with major donor fundraising and other fundraising activities; (7) Assisting with publicity efforts for the Foundation; (8) Appointing, supervising and discharging the Foundation's Executive Director and Chief Financial Officer, prescribing powers and duties for them as are consistent with the law and these Bylaws, and setting salaries and wages; (9) Overseeing the conduct, management and control of the Foundation's affairs and activities, including the monitoring of the activities and actions of its radio stations and national staff consistent with applicable law and regulations, the Articles of Incorporation and these Bylaws; (10) Meeting at such regular times and places as required by these Bylaws and meeting at such other times as may be necessary in order to carry out the duties of the Board; (11) Registering their addresses, telephone numbers, facsimile telephone numbers and email addresses with the Foundation's Secretary. Notices of meetings mailed, transmitted by telecopier or facsimile, or emailed to them at such addresses shall be deemed valid notices thereof. (Article 4, Section 5) --------------------------- </w:t>
      </w:r>
    </w:p>
    <w:p w14:paraId="41F88872" w14:textId="53707D5E"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D0694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Without prejudice to the general power of the Board set forth above in Section 1D of this Article of these Bylaws, and subject to any limitations set forth in these Bylaws, the ongoing duties and powers of the board shall include, but not be limited to: (1)Ensuring and facilitating fulfillment of the purposes of the Foundation as set forth in the Articles of Incorporation; (2)Ensuring compliance with applicable state and federal laws; (3)Ensuring the financial health of the Foundation by adopting and monitoring an annual budget and overseeing an independent annual audit of the Foundation's books and accounts; (4)Ensuring regular communication with the Members; (5)Appointing, supervising and discharging the Foundation's Executive Director, Chief Financial Officer and all Foundation officers, prescribing powers and duties for them as are consistent with the law and these Bylaws, and setting salaries and wages; (6)Overseeing the conduct, management and control of the Foundation's affairs and activities, including the monitoring of the activities and actions of its radio stations and national staff consistent with applicable law and regulations, the Articles of Incorporation and these Bylaws; (7)Meeting at such regular times and places as required by these Bylaws and meeting at such other times as may be necessary in order to carry out the duties of the Board; (8)Registering their addresses, telephone numbers, facsimile telephone numbers and email addresses with the Foundation's Secretary. Notices of meetings mailed, transmitted by telecopier or facsimile, or emailed to them at such addresses shall be deemed valid notices thereof. (Article 5, Section 1)</w:t>
      </w:r>
    </w:p>
    <w:p w14:paraId="27EC9F6C" w14:textId="0C574A2C"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0AE2CB2B" w14:textId="77777777" w:rsidR="003C0E13" w:rsidRPr="003C0E13" w:rsidRDefault="003C0E13" w:rsidP="003C0E13">
      <w:pPr>
        <w:shd w:val="clear" w:color="auto" w:fill="FFFFFF"/>
        <w:spacing w:after="240" w:line="360" w:lineRule="atLeast"/>
        <w:outlineLvl w:val="1"/>
        <w:rPr>
          <w:rFonts w:ascii="Helvetica" w:eastAsia="Times New Roman" w:hAnsi="Helvetica" w:cs="Helvetica"/>
          <w:color w:val="FF0000"/>
          <w:sz w:val="24"/>
          <w:szCs w:val="24"/>
        </w:rPr>
      </w:pPr>
      <w:r w:rsidRPr="003C0E13">
        <w:rPr>
          <w:rFonts w:ascii="Helvetica" w:eastAsia="Times New Roman" w:hAnsi="Helvetica" w:cs="Helvetica"/>
          <w:color w:val="FF0000"/>
          <w:sz w:val="24"/>
          <w:szCs w:val="24"/>
        </w:rPr>
        <w:t xml:space="preserve">The following 3 additions to the duties of the national board in conjunction with the elimination of all oversight and regulatory power of the local station boards shows that the authors of the New Day Pacifica bylaws want the boards to play more of a </w:t>
      </w:r>
      <w:proofErr w:type="gramStart"/>
      <w:r w:rsidRPr="003C0E13">
        <w:rPr>
          <w:rFonts w:ascii="Helvetica" w:eastAsia="Times New Roman" w:hAnsi="Helvetica" w:cs="Helvetica"/>
          <w:color w:val="FF0000"/>
          <w:sz w:val="24"/>
          <w:szCs w:val="24"/>
        </w:rPr>
        <w:t>public relations</w:t>
      </w:r>
      <w:proofErr w:type="gramEnd"/>
      <w:r w:rsidRPr="003C0E13">
        <w:rPr>
          <w:rFonts w:ascii="Helvetica" w:eastAsia="Times New Roman" w:hAnsi="Helvetica" w:cs="Helvetica"/>
          <w:color w:val="FF0000"/>
          <w:sz w:val="24"/>
          <w:szCs w:val="24"/>
        </w:rPr>
        <w:t xml:space="preserve"> and fund raising role rather than a governance role:</w:t>
      </w:r>
    </w:p>
    <w:p w14:paraId="37769BA5" w14:textId="77777777" w:rsidR="003C0E13" w:rsidRPr="003C0E13" w:rsidRDefault="003C0E13" w:rsidP="003C0E13">
      <w:pPr>
        <w:shd w:val="clear" w:color="auto" w:fill="FFFFFF"/>
        <w:spacing w:after="240" w:line="360" w:lineRule="atLeast"/>
        <w:outlineLvl w:val="1"/>
        <w:rPr>
          <w:rFonts w:ascii="Helvetica" w:eastAsia="Times New Roman" w:hAnsi="Helvetica" w:cs="Helvetica"/>
          <w:color w:val="FF0000"/>
          <w:sz w:val="24"/>
          <w:szCs w:val="24"/>
        </w:rPr>
      </w:pPr>
      <w:r w:rsidRPr="003C0E13">
        <w:rPr>
          <w:rFonts w:ascii="Helvetica" w:eastAsia="Times New Roman" w:hAnsi="Helvetica" w:cs="Helvetica"/>
          <w:color w:val="FF0000"/>
          <w:sz w:val="24"/>
          <w:szCs w:val="24"/>
        </w:rPr>
        <w:t>"(5) Assisting with off-air membership recruitment; (6) Assisting with major donor fundraising and other fundraising activities; (7) Assisting with publicity efforts for the Foundation;"</w:t>
      </w:r>
    </w:p>
    <w:p w14:paraId="1A6A7A3C" w14:textId="58B9C36C" w:rsidR="00E60BCE" w:rsidRPr="0055041B" w:rsidRDefault="003C0E13" w:rsidP="003C0E13">
      <w:pPr>
        <w:shd w:val="clear" w:color="auto" w:fill="FFFFFF"/>
        <w:spacing w:after="240" w:line="360" w:lineRule="atLeast"/>
        <w:outlineLvl w:val="1"/>
        <w:rPr>
          <w:rFonts w:ascii="Helvetica" w:eastAsia="Times New Roman" w:hAnsi="Helvetica" w:cs="Helvetica"/>
          <w:color w:val="FF0000"/>
          <w:sz w:val="24"/>
          <w:szCs w:val="24"/>
        </w:rPr>
      </w:pPr>
      <w:r w:rsidRPr="003C0E13">
        <w:rPr>
          <w:rFonts w:ascii="Helvetica" w:eastAsia="Times New Roman" w:hAnsi="Helvetica" w:cs="Helvetica"/>
          <w:color w:val="FF0000"/>
          <w:sz w:val="24"/>
          <w:szCs w:val="24"/>
        </w:rPr>
        <w:t>This will probably lead to board members with greater financial resources and access to others with more money and connections.  This may lead to corporate underwriting, compromising our programming and betraying the community, listener-sponsored nature of Pacifica.</w:t>
      </w:r>
      <w:r w:rsidRPr="003C0E13">
        <w:rPr>
          <w:rFonts w:ascii="Helvetica" w:eastAsia="Times New Roman" w:hAnsi="Helvetica" w:cs="Helvetica"/>
          <w:color w:val="FF0000"/>
          <w:spacing w:val="4"/>
          <w:sz w:val="24"/>
          <w:szCs w:val="24"/>
        </w:rPr>
        <w:t xml:space="preserve"> </w:t>
      </w:r>
    </w:p>
    <w:p w14:paraId="3BACCAE0"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Local Station Board Function</w:t>
      </w:r>
    </w:p>
    <w:p w14:paraId="6EEFC8A4" w14:textId="77777777"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"There shall be a standing committee for each Foundation radio station which shall be known as the Local Station Board ("LSB"), which shall function as a Community Advisory Board, consistent with the rules of the Corporation for Public Broadcasting. Because of those rules, each LSB’s structure and composition, including the number of members, their terms, and method of appointment and removal, is established by the Board of Directors, which is the governing body for all stations. Further, the LSBs must not exercise any control over the daily management or operation of the stations. The powers, duties and responsibilities of the LSBs shall be those set forth in these Bylaws and such other powers, duties and responsibilities as the Board of Directors may from </w:t>
      </w:r>
      <w:proofErr w:type="gramStart"/>
      <w:r w:rsidRPr="0055041B">
        <w:rPr>
          <w:rFonts w:ascii="Helvetica" w:eastAsia="Times New Roman" w:hAnsi="Helvetica" w:cs="Helvetica"/>
          <w:color w:val="202124"/>
          <w:spacing w:val="4"/>
          <w:sz w:val="18"/>
          <w:szCs w:val="18"/>
        </w:rPr>
        <w:t>time to time</w:t>
      </w:r>
      <w:proofErr w:type="gramEnd"/>
      <w:r w:rsidRPr="0055041B">
        <w:rPr>
          <w:rFonts w:ascii="Helvetica" w:eastAsia="Times New Roman" w:hAnsi="Helvetica" w:cs="Helvetica"/>
          <w:color w:val="202124"/>
          <w:spacing w:val="4"/>
          <w:sz w:val="18"/>
          <w:szCs w:val="18"/>
        </w:rPr>
        <w:t xml:space="preserve"> delegate to them." (Article 6, Section 1) --------------------------- CURRENT: "There shall be a standing committee of the Board of Directors for each Foundation radio station which shall be known as the Local Station Board ("LSB"). The powers, duties and responsibilities of the LSBs shall be those set forth in these Bylaws and such other powers, duties and responsibilities as the Board of Directors may from </w:t>
      </w:r>
      <w:proofErr w:type="gramStart"/>
      <w:r w:rsidRPr="0055041B">
        <w:rPr>
          <w:rFonts w:ascii="Helvetica" w:eastAsia="Times New Roman" w:hAnsi="Helvetica" w:cs="Helvetica"/>
          <w:color w:val="202124"/>
          <w:spacing w:val="4"/>
          <w:sz w:val="18"/>
          <w:szCs w:val="18"/>
        </w:rPr>
        <w:t>time to time</w:t>
      </w:r>
      <w:proofErr w:type="gramEnd"/>
      <w:r w:rsidRPr="0055041B">
        <w:rPr>
          <w:rFonts w:ascii="Helvetica" w:eastAsia="Times New Roman" w:hAnsi="Helvetica" w:cs="Helvetica"/>
          <w:color w:val="202124"/>
          <w:spacing w:val="4"/>
          <w:sz w:val="18"/>
          <w:szCs w:val="18"/>
        </w:rPr>
        <w:t xml:space="preserve"> delegate to them." (Article 7, Section 1) </w:t>
      </w:r>
    </w:p>
    <w:p w14:paraId="62E00CCD" w14:textId="18E38491"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6B616020" w14:textId="686FB548" w:rsidR="00E60BCE" w:rsidRPr="0055041B" w:rsidRDefault="00E60BCE" w:rsidP="0055041B">
      <w:pPr>
        <w:shd w:val="clear" w:color="auto" w:fill="FFFFFF"/>
        <w:spacing w:after="240" w:line="360" w:lineRule="atLeast"/>
        <w:outlineLvl w:val="1"/>
        <w:rPr>
          <w:rFonts w:ascii="Helvetica" w:eastAsia="Times New Roman" w:hAnsi="Helvetica" w:cs="Helvetica"/>
          <w:color w:val="FF0000"/>
          <w:sz w:val="24"/>
          <w:szCs w:val="24"/>
        </w:rPr>
      </w:pPr>
      <w:r w:rsidRPr="0000004D">
        <w:rPr>
          <w:rFonts w:ascii="Helvetica" w:eastAsia="Times New Roman" w:hAnsi="Helvetica" w:cs="Helvetica"/>
          <w:color w:val="FF0000"/>
          <w:sz w:val="24"/>
          <w:szCs w:val="24"/>
        </w:rPr>
        <w:t xml:space="preserve">These bylaws </w:t>
      </w:r>
      <w:r w:rsidR="0000004D" w:rsidRPr="0000004D">
        <w:rPr>
          <w:rFonts w:ascii="Helvetica" w:eastAsia="Times New Roman" w:hAnsi="Helvetica" w:cs="Helvetica"/>
          <w:color w:val="FF0000"/>
          <w:sz w:val="24"/>
          <w:szCs w:val="24"/>
        </w:rPr>
        <w:t>essentially eliminate local station boards and just have them become community</w:t>
      </w:r>
      <w:r w:rsidRPr="0000004D">
        <w:rPr>
          <w:rFonts w:ascii="Helvetica" w:eastAsia="Times New Roman" w:hAnsi="Helvetica" w:cs="Helvetica"/>
          <w:color w:val="FF0000"/>
          <w:sz w:val="24"/>
          <w:szCs w:val="24"/>
        </w:rPr>
        <w:t xml:space="preserve"> advisory boards, which are a requirement for Corporation </w:t>
      </w:r>
      <w:r w:rsidR="00876BD3" w:rsidRPr="0000004D">
        <w:rPr>
          <w:rFonts w:ascii="Helvetica" w:eastAsia="Times New Roman" w:hAnsi="Helvetica" w:cs="Helvetica"/>
          <w:color w:val="FF0000"/>
          <w:sz w:val="24"/>
          <w:szCs w:val="24"/>
        </w:rPr>
        <w:t>for Public Broadcasting funding</w:t>
      </w:r>
      <w:r w:rsidR="0000004D" w:rsidRPr="0000004D">
        <w:rPr>
          <w:rFonts w:ascii="Helvetica" w:eastAsia="Times New Roman" w:hAnsi="Helvetica" w:cs="Helvetica"/>
          <w:color w:val="FF0000"/>
          <w:sz w:val="24"/>
          <w:szCs w:val="24"/>
        </w:rPr>
        <w:t>.  Because these bylaws stipulate that “</w:t>
      </w:r>
      <w:r w:rsidR="0000004D" w:rsidRPr="0055041B">
        <w:rPr>
          <w:rFonts w:ascii="Helvetica" w:eastAsia="Times New Roman" w:hAnsi="Helvetica" w:cs="Helvetica"/>
          <w:color w:val="FF0000"/>
          <w:spacing w:val="4"/>
          <w:sz w:val="18"/>
          <w:szCs w:val="18"/>
        </w:rPr>
        <w:t>the LSBs must not exercise any control over the daily management or operation of the station</w:t>
      </w:r>
      <w:r w:rsidR="0000004D" w:rsidRPr="0000004D">
        <w:rPr>
          <w:rFonts w:ascii="Helvetica" w:eastAsia="Times New Roman" w:hAnsi="Helvetica" w:cs="Helvetica"/>
          <w:color w:val="FF0000"/>
          <w:spacing w:val="4"/>
          <w:sz w:val="18"/>
          <w:szCs w:val="18"/>
        </w:rPr>
        <w:t>s’ they are for all intents and purposes eliminated as effective governing bodies.  This eliminates the checks and balances the LSB provides on local management.</w:t>
      </w:r>
    </w:p>
    <w:p w14:paraId="7201F1DA"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Local Station Board Composition</w:t>
      </w:r>
    </w:p>
    <w:p w14:paraId="5AAB75B4" w14:textId="77777777" w:rsidR="00D0694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"Each LSB shall consist of the five LSB Officers (Chairperson, Vice Chairperson, Secretary, Community Outreach Coordinator, and Membership/Fundraising Coordinator), and two Staff Representatives, (one LSB Paid Staff Representative and one LSB Volunteer Staff Representative), and three to six other LSB Members appointed by the LSB officers. Once the LSB officers have determined the number of LSB members, each LSB officer may vote, in a single election for that number of nominees. The top vote getters become the LSB Members." (Article 6, Section 2) --------------------------- </w:t>
      </w:r>
    </w:p>
    <w:p w14:paraId="4FA81DB9" w14:textId="451F3E72"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D0694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"Each LSB shall consist of the 24 Delegates elected by the Members for that radio station - 18 Listener-Sponsor Delegates and 6 Staff Delegates. (Four of the Delegates for each radio station shall also concurrently serve as Directors of the Foundation, as set provided in Section 3 of Article 5 of the Bylaws.)" (Article 7, Section 2) </w:t>
      </w:r>
    </w:p>
    <w:p w14:paraId="4ABDC1C1" w14:textId="208A7F86"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7C4AF9FD" w14:textId="4C9F75F4" w:rsidR="0000004D" w:rsidRPr="0055041B" w:rsidRDefault="0000004D" w:rsidP="0055041B">
      <w:pPr>
        <w:shd w:val="clear" w:color="auto" w:fill="FFFFFF"/>
        <w:spacing w:after="240" w:line="360" w:lineRule="atLeast"/>
        <w:outlineLvl w:val="1"/>
        <w:rPr>
          <w:rFonts w:ascii="Helvetica" w:eastAsia="Times New Roman" w:hAnsi="Helvetica" w:cs="Helvetica"/>
          <w:color w:val="FF0000"/>
          <w:sz w:val="24"/>
          <w:szCs w:val="24"/>
        </w:rPr>
      </w:pPr>
      <w:r w:rsidRPr="00B30ACC">
        <w:rPr>
          <w:rFonts w:ascii="Helvetica" w:eastAsia="Times New Roman" w:hAnsi="Helvetica" w:cs="Helvetica"/>
          <w:color w:val="FF0000"/>
          <w:sz w:val="24"/>
          <w:szCs w:val="24"/>
        </w:rPr>
        <w:t xml:space="preserve">These new bylaws would give the power to appoint a significant number of board members to the LSB Officers.  This is </w:t>
      </w:r>
      <w:r w:rsidR="00B30ACC" w:rsidRPr="00B30ACC">
        <w:rPr>
          <w:rFonts w:ascii="Helvetica" w:eastAsia="Times New Roman" w:hAnsi="Helvetica" w:cs="Helvetica"/>
          <w:color w:val="FF0000"/>
          <w:sz w:val="24"/>
          <w:szCs w:val="24"/>
        </w:rPr>
        <w:t xml:space="preserve">more of </w:t>
      </w:r>
      <w:r w:rsidRPr="00B30ACC">
        <w:rPr>
          <w:rFonts w:ascii="Helvetica" w:eastAsia="Times New Roman" w:hAnsi="Helvetica" w:cs="Helvetica"/>
          <w:color w:val="FF0000"/>
          <w:sz w:val="24"/>
          <w:szCs w:val="24"/>
        </w:rPr>
        <w:t>a top-down structure</w:t>
      </w:r>
      <w:r w:rsidR="00B30ACC" w:rsidRPr="00B30ACC">
        <w:rPr>
          <w:rFonts w:ascii="Helvetica" w:eastAsia="Times New Roman" w:hAnsi="Helvetica" w:cs="Helvetica"/>
          <w:color w:val="FF0000"/>
          <w:sz w:val="24"/>
          <w:szCs w:val="24"/>
        </w:rPr>
        <w:t xml:space="preserve"> which eliminates the more democratic structure of LSBs in the current bylaws</w:t>
      </w:r>
      <w:r w:rsidR="00B30ACC">
        <w:rPr>
          <w:rFonts w:ascii="Helvetica" w:eastAsia="Times New Roman" w:hAnsi="Helvetica" w:cs="Helvetica"/>
          <w:color w:val="FF0000"/>
          <w:sz w:val="24"/>
          <w:szCs w:val="24"/>
        </w:rPr>
        <w:t xml:space="preserve">.  Members would have far less </w:t>
      </w:r>
      <w:proofErr w:type="gramStart"/>
      <w:r w:rsidR="00B30ACC">
        <w:rPr>
          <w:rFonts w:ascii="Helvetica" w:eastAsia="Times New Roman" w:hAnsi="Helvetica" w:cs="Helvetica"/>
          <w:color w:val="FF0000"/>
          <w:sz w:val="24"/>
          <w:szCs w:val="24"/>
        </w:rPr>
        <w:t>say</w:t>
      </w:r>
      <w:proofErr w:type="gramEnd"/>
      <w:r w:rsidR="00B30ACC">
        <w:rPr>
          <w:rFonts w:ascii="Helvetica" w:eastAsia="Times New Roman" w:hAnsi="Helvetica" w:cs="Helvetica"/>
          <w:color w:val="FF0000"/>
          <w:sz w:val="24"/>
          <w:szCs w:val="24"/>
        </w:rPr>
        <w:t xml:space="preserve"> in how their local station is run if these bylaws are adopted.</w:t>
      </w:r>
    </w:p>
    <w:p w14:paraId="72C1F48D"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Local Station Board Powers and Duties</w:t>
      </w:r>
    </w:p>
    <w:p w14:paraId="722A1540" w14:textId="77777777" w:rsidR="00D06945"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"A. To work with station management to ensure that station programming fulfills the purposes of the Foundation and is responsive to the diverse needs of the listeners (demographic) and communities (geographic) served by the station. B. To conduct surveys on a regular basis to solicit the views, needs and concerns of the community, using a survey developed by the Executive Director for use at all stations. C. To assist in station fund-raising activities, including off-air membership recruitment for the station. D. To actively reach out to underrepresented communities to help the station serve a diversity of all races, creeds, colors and nations, classes, genders and sexual orientations, and ages and to help build collaborative relations with organizations working for similar purposes. E. To perform community needs assessments. F. To assist with publicity efforts for the station." (Article 6, Section 3) --------------------------- </w:t>
      </w:r>
    </w:p>
    <w:p w14:paraId="15CFB40B" w14:textId="7ECF4F81"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D06945">
        <w:rPr>
          <w:rFonts w:ascii="Helvetica" w:eastAsia="Times New Roman" w:hAnsi="Helvetica" w:cs="Helvetica"/>
          <w:color w:val="202124"/>
          <w:spacing w:val="4"/>
          <w:sz w:val="18"/>
          <w:szCs w:val="18"/>
          <w:u w:val="single"/>
        </w:rPr>
        <w:t>CURRENT:</w:t>
      </w:r>
      <w:r w:rsidRPr="0055041B">
        <w:rPr>
          <w:rFonts w:ascii="Helvetica" w:eastAsia="Times New Roman" w:hAnsi="Helvetica" w:cs="Helvetica"/>
          <w:color w:val="202124"/>
          <w:spacing w:val="4"/>
          <w:sz w:val="18"/>
          <w:szCs w:val="18"/>
        </w:rPr>
        <w:t xml:space="preserve"> "A. To review and approve that station's budget and make quarterly reports to the Foundation's Board of Directors regarding the station's budget, actual income and expenditures. B. To screen and select a pool of candidates for the position of General Manager of its respective radio station, from which pool of approved candidates the Executive Director shall hire the station's General </w:t>
      </w:r>
      <w:proofErr w:type="gramStart"/>
      <w:r w:rsidRPr="0055041B">
        <w:rPr>
          <w:rFonts w:ascii="Helvetica" w:eastAsia="Times New Roman" w:hAnsi="Helvetica" w:cs="Helvetica"/>
          <w:color w:val="202124"/>
          <w:spacing w:val="4"/>
          <w:sz w:val="18"/>
          <w:szCs w:val="18"/>
        </w:rPr>
        <w:t>Manager..</w:t>
      </w:r>
      <w:proofErr w:type="gramEnd"/>
      <w:r w:rsidRPr="0055041B">
        <w:rPr>
          <w:rFonts w:ascii="Helvetica" w:eastAsia="Times New Roman" w:hAnsi="Helvetica" w:cs="Helvetica"/>
          <w:color w:val="202124"/>
          <w:spacing w:val="4"/>
          <w:sz w:val="18"/>
          <w:szCs w:val="18"/>
        </w:rPr>
        <w:t xml:space="preserve"> The LSB may appoint a special sub-committee for this purpose. C. To prepare an annual written evaluation of the station's General Manager. D. Both the Executive Director and/or an LSB may initiate the process to fire a station General Manager. However, to effectuate it, both the Executive Director and the LSB must agree to fire said General Manager. If the Executive Director and the LSB cannot agree, the decision to terminate or retain said General Manager shall be made by the Board of Directors. E. To screen and select a pool of candidates for the position of station Program Director, from which pool of approved candidates the station's General Manager shall hire the station's Program Director. The LSB may appoint a special sub-committee for this purpose. F. To prepare an annual written evaluation of the station's Program Director. G. To work with station management to ensure that station programming fulfills the purposes of the Foundation and is responsive to the diverse needs of the listeners (demographic) and communities (geographic) served by the station, and that station policies and procedures for making programming decisions and for program evaluation are working in a fair, collaborative and respectful manner to provide quality programming. H. To conduct "Town Hall" style meetings at least twice a year, devoted to hearing listeners views, needs and concerns. I. To assist in station fundraising activities. J. To actively reach out to underrepresented communities to help the station serve a diversity of all races, creeds, colors and nations, classes, genders and sexual orientations, and ages and to help build collaborative relations with organizations working for similar purposes. K. To perform community needs assessments, or see to it that separate "Community Advisory Committees" are formed to do so. L. To ensure that the station works diligently towards the goal of diversity in staffing at all levels and maintenance of a discrimination-free atmosphere in the workplace. M. To exercise all of its powers and duties with care, loyalty, diligence and sound business judgment consistent with the manner in which those terms are generally defined under applicable California law." (Article 7, Section 3)</w:t>
      </w:r>
    </w:p>
    <w:p w14:paraId="583DF1B1" w14:textId="496EF6BE"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40FCAFBD" w14:textId="2FEC9324" w:rsidR="00564C45" w:rsidRPr="0055041B" w:rsidRDefault="00564C45" w:rsidP="0055041B">
      <w:pPr>
        <w:shd w:val="clear" w:color="auto" w:fill="FFFFFF"/>
        <w:spacing w:after="240" w:line="360" w:lineRule="atLeast"/>
        <w:outlineLvl w:val="1"/>
        <w:rPr>
          <w:rFonts w:ascii="Helvetica" w:eastAsia="Times New Roman" w:hAnsi="Helvetica" w:cs="Helvetica"/>
          <w:color w:val="FF0000"/>
          <w:sz w:val="24"/>
          <w:szCs w:val="24"/>
        </w:rPr>
      </w:pPr>
      <w:r w:rsidRPr="00564C45">
        <w:rPr>
          <w:rFonts w:ascii="Helvetica" w:eastAsia="Times New Roman" w:hAnsi="Helvetica" w:cs="Helvetica"/>
          <w:color w:val="FF0000"/>
          <w:sz w:val="24"/>
          <w:szCs w:val="24"/>
        </w:rPr>
        <w:t xml:space="preserve">The proposed New Day Pacifica bylaws eliminate any local member oversight and control over their station.  </w:t>
      </w:r>
      <w:r>
        <w:rPr>
          <w:rFonts w:ascii="Helvetica" w:eastAsia="Times New Roman" w:hAnsi="Helvetica" w:cs="Helvetica"/>
          <w:color w:val="FF0000"/>
          <w:sz w:val="24"/>
          <w:szCs w:val="24"/>
        </w:rPr>
        <w:t xml:space="preserve">The LSB would no longer have a say in the hiring or firing of the general manager or program director, the budget, programming or policy. </w:t>
      </w:r>
      <w:r w:rsidRPr="00564C45">
        <w:rPr>
          <w:rFonts w:ascii="Helvetica" w:eastAsia="Times New Roman" w:hAnsi="Helvetica" w:cs="Helvetica"/>
          <w:color w:val="FF0000"/>
          <w:sz w:val="24"/>
          <w:szCs w:val="24"/>
        </w:rPr>
        <w:t>This eliminates local democracy in Pacifica.</w:t>
      </w:r>
    </w:p>
    <w:p w14:paraId="250C7A49"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 xml:space="preserve">Proposing Amendments to the </w:t>
      </w:r>
      <w:proofErr w:type="spellStart"/>
      <w:r w:rsidRPr="0055041B">
        <w:rPr>
          <w:rFonts w:ascii="Helvetica" w:eastAsia="Times New Roman" w:hAnsi="Helvetica" w:cs="Helvetica"/>
          <w:color w:val="FFFFFF"/>
          <w:sz w:val="24"/>
          <w:szCs w:val="24"/>
        </w:rPr>
        <w:t>ByLaws</w:t>
      </w:r>
      <w:proofErr w:type="spellEnd"/>
    </w:p>
    <w:p w14:paraId="6ABBFBFD" w14:textId="77777777"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PROPOSED: "Amendments may be proposed by: (1) six (6) Directors; or (2) a petition signed by at least one percent (1%) of all Members, which petition to be considered "proposed" must be delivered to the Foundation's Secretary. " (Article 16, Section 1) --------------------------- CURRENT: "Amendments may be proposed by: (1) six (6) Directors; (2) a majority vote of the Delegates of each of two radio stations; or (3) a petition in which the proposed bylaw amendments are endorsed, by signature, by at least five percent (5%) of all Members, which petition to be considered "proposed" must be delivered to the Foundation's Secretary." (Article 17, Section 1, Amended July 27, 2020)</w:t>
      </w:r>
    </w:p>
    <w:p w14:paraId="62480C57" w14:textId="0590505B"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0C676CD5" w14:textId="4608F242" w:rsidR="000C067D" w:rsidRPr="000C067D" w:rsidRDefault="000C067D" w:rsidP="0055041B">
      <w:pPr>
        <w:shd w:val="clear" w:color="auto" w:fill="FFFFFF"/>
        <w:spacing w:after="240" w:line="360" w:lineRule="atLeast"/>
        <w:outlineLvl w:val="1"/>
        <w:rPr>
          <w:rFonts w:ascii="Helvetica" w:eastAsia="Times New Roman" w:hAnsi="Helvetica" w:cs="Helvetica"/>
          <w:color w:val="FF0000"/>
          <w:sz w:val="24"/>
          <w:szCs w:val="24"/>
        </w:rPr>
      </w:pPr>
      <w:r w:rsidRPr="000C067D">
        <w:rPr>
          <w:rFonts w:ascii="Helvetica" w:eastAsia="Times New Roman" w:hAnsi="Helvetica" w:cs="Helvetica"/>
          <w:color w:val="FF0000"/>
          <w:sz w:val="21"/>
          <w:szCs w:val="21"/>
        </w:rPr>
        <w:t>R</w:t>
      </w:r>
      <w:r w:rsidRPr="0055041B">
        <w:rPr>
          <w:rFonts w:ascii="Helvetica" w:eastAsia="Times New Roman" w:hAnsi="Helvetica" w:cs="Helvetica"/>
          <w:color w:val="FF0000"/>
          <w:sz w:val="21"/>
          <w:szCs w:val="21"/>
        </w:rPr>
        <w:t>equiring only 1% membership endorsement will throw Pacifica into chaos with frequent costly bylaws proposals</w:t>
      </w:r>
      <w:r w:rsidRPr="000C067D">
        <w:rPr>
          <w:rFonts w:ascii="Helvetica" w:eastAsia="Times New Roman" w:hAnsi="Helvetica" w:cs="Helvetica"/>
          <w:color w:val="FF0000"/>
          <w:sz w:val="21"/>
          <w:szCs w:val="21"/>
        </w:rPr>
        <w:t>.</w:t>
      </w:r>
    </w:p>
    <w:p w14:paraId="1D650A67" w14:textId="77777777"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Transition Board vs Board Continuation</w:t>
      </w:r>
    </w:p>
    <w:p w14:paraId="484CDE98" w14:textId="77777777" w:rsidR="0055041B" w:rsidRPr="0055041B" w:rsidRDefault="0055041B" w:rsidP="0055041B">
      <w:pPr>
        <w:shd w:val="clear" w:color="auto" w:fill="FFFFFF"/>
        <w:spacing w:line="240" w:lineRule="atLeast"/>
        <w:rPr>
          <w:rFonts w:ascii="Helvetica" w:eastAsia="Times New Roman" w:hAnsi="Helvetica" w:cs="Helvetica"/>
          <w:color w:val="202124"/>
          <w:spacing w:val="4"/>
          <w:sz w:val="18"/>
          <w:szCs w:val="18"/>
        </w:rPr>
      </w:pPr>
      <w:r w:rsidRPr="0055041B">
        <w:rPr>
          <w:rFonts w:ascii="Helvetica" w:eastAsia="Times New Roman" w:hAnsi="Helvetica" w:cs="Helvetica"/>
          <w:color w:val="202124"/>
          <w:spacing w:val="4"/>
          <w:sz w:val="18"/>
          <w:szCs w:val="18"/>
        </w:rPr>
        <w:t xml:space="preserve">PROPOSED: Transition Board: [Summary] If the proposed bylaws </w:t>
      </w:r>
      <w:proofErr w:type="gramStart"/>
      <w:r w:rsidRPr="0055041B">
        <w:rPr>
          <w:rFonts w:ascii="Helvetica" w:eastAsia="Times New Roman" w:hAnsi="Helvetica" w:cs="Helvetica"/>
          <w:color w:val="202124"/>
          <w:spacing w:val="4"/>
          <w:sz w:val="18"/>
          <w:szCs w:val="18"/>
        </w:rPr>
        <w:t>is</w:t>
      </w:r>
      <w:proofErr w:type="gramEnd"/>
      <w:r w:rsidRPr="0055041B">
        <w:rPr>
          <w:rFonts w:ascii="Helvetica" w:eastAsia="Times New Roman" w:hAnsi="Helvetica" w:cs="Helvetica"/>
          <w:color w:val="202124"/>
          <w:spacing w:val="4"/>
          <w:sz w:val="18"/>
          <w:szCs w:val="18"/>
        </w:rPr>
        <w:t xml:space="preserve"> adopted, the national board will be terminated and a transition board composed of 4 preselected directors will be installed, selecting 3 at large board directors and serving 2021 through 2023. Sitting local station boards will select station representative directors to serve through 2023. Elections will be held nationwide to elect 1 Paid Staff Director and 1 Volunteer Staff Director. Listener members will elect members of the national board in 2023 for service beginning in 2024. "A. APPOINTMENT OF THE TRANSITION NATIONAL OFFICERS By approval of the New Day Bylaws by the Members, the following individuals are designated to serve in the noted Board position as National Officers of the Transition Board, responsible for leading the Board of Directors and the Foundation through the transition period: Transition Chair: Sharon Kyle, Publisher and Co-Founder of the LA Progressive, KPFK member Transition Vice Chair: Jan Goodman, current member of the Board of Directors, KPFK member Transition Treasurer: Lynden Foley, current member of the Board of Directors, KPFT member Transition Secretary: Akio Tanaka, current KPFA LSB Member and former Secretary of the Board of Directors B. APPOINTMENT OF TRANSITION STATION REPRESENTATIVE DIRECTORS One Transition Station Representative Director shall be chosen by each station’s Local Station Board between the approval of these new Bylaws and the first meeting of the Transition Board noted in Proviso Three. The Directors chosen by the LSBs do not need to be members of their LSBs but may be any Listener-Sponsor Member in good standing for the previous two (2) years, except radio station management personnel or Foundation management personnel may not fill the Station Representative Director positions. C. APPOINTMENT OF TRANSITION STAFF REPRESENTATIVE DIRECTORS </w:t>
      </w:r>
      <w:proofErr w:type="gramStart"/>
      <w:r w:rsidRPr="0055041B">
        <w:rPr>
          <w:rFonts w:ascii="Helvetica" w:eastAsia="Times New Roman" w:hAnsi="Helvetica" w:cs="Helvetica"/>
          <w:color w:val="202124"/>
          <w:spacing w:val="4"/>
          <w:sz w:val="18"/>
          <w:szCs w:val="18"/>
        </w:rPr>
        <w:t>The</w:t>
      </w:r>
      <w:proofErr w:type="gramEnd"/>
      <w:r w:rsidRPr="0055041B">
        <w:rPr>
          <w:rFonts w:ascii="Helvetica" w:eastAsia="Times New Roman" w:hAnsi="Helvetica" w:cs="Helvetica"/>
          <w:color w:val="202124"/>
          <w:spacing w:val="4"/>
          <w:sz w:val="18"/>
          <w:szCs w:val="18"/>
        </w:rPr>
        <w:t xml:space="preserve"> Executive Director shall designate a National Election Supervisor to conduct the elections for one (1) Transition Paid Staff Representative Director and one (1) Volunteer Staff Representative Director (for all stations combined, not for each station). (...) D. DESIGNATION OF TRANSITION AFFILIATE DIRECTOR </w:t>
      </w:r>
      <w:proofErr w:type="gramStart"/>
      <w:r w:rsidRPr="0055041B">
        <w:rPr>
          <w:rFonts w:ascii="Helvetica" w:eastAsia="Times New Roman" w:hAnsi="Helvetica" w:cs="Helvetica"/>
          <w:color w:val="202124"/>
          <w:spacing w:val="4"/>
          <w:sz w:val="18"/>
          <w:szCs w:val="18"/>
        </w:rPr>
        <w:t>The</w:t>
      </w:r>
      <w:proofErr w:type="gramEnd"/>
      <w:r w:rsidRPr="0055041B">
        <w:rPr>
          <w:rFonts w:ascii="Helvetica" w:eastAsia="Times New Roman" w:hAnsi="Helvetica" w:cs="Helvetica"/>
          <w:color w:val="202124"/>
          <w:spacing w:val="4"/>
          <w:sz w:val="18"/>
          <w:szCs w:val="18"/>
        </w:rPr>
        <w:t xml:space="preserve"> Transition Affiliates Director shall be designated by the Association of Affiliates no later than two days before the first meeting of the Transition Board. This designation shall be made known to the incoming Secretary of the Board at that time. E. APPOINTMENT OF TRANSITION AT-LARGE DIRECTORS Nominations for the three (3) At-Large Director positions shall be submitted to the Transition National Officers by the first meeting of the Transition Board as in Proviso Three. Nominations should include the nominees' resumes listing their areas of expertise that may be of interest to the Transition Board along with their accomplishments in areas related to the Foundation’s mission. The Transition At-Large Directors shall be elected by the rest of the Board at the first meeting that includes the Transition Staff Directors. Each of the Directors may vote, in a single election, for three nominees. The top three </w:t>
      </w:r>
      <w:proofErr w:type="spellStart"/>
      <w:r w:rsidRPr="0055041B">
        <w:rPr>
          <w:rFonts w:ascii="Helvetica" w:eastAsia="Times New Roman" w:hAnsi="Helvetica" w:cs="Helvetica"/>
          <w:color w:val="202124"/>
          <w:spacing w:val="4"/>
          <w:sz w:val="18"/>
          <w:szCs w:val="18"/>
        </w:rPr>
        <w:t>votegetters</w:t>
      </w:r>
      <w:proofErr w:type="spellEnd"/>
      <w:r w:rsidRPr="0055041B">
        <w:rPr>
          <w:rFonts w:ascii="Helvetica" w:eastAsia="Times New Roman" w:hAnsi="Helvetica" w:cs="Helvetica"/>
          <w:color w:val="202124"/>
          <w:spacing w:val="4"/>
          <w:sz w:val="18"/>
          <w:szCs w:val="18"/>
        </w:rPr>
        <w:t xml:space="preserve"> become the Board's Transition At-Large Directors. The Transition At-Large Directors’ term shall commence immediately upon their election. At-Large Directors must be Pacifica members shortly after their term begins. F. VOTING MEMBERS OF THE TRANSITION BOARD, EXECUTIVE DIRECTOR ROLE Transition National Officers, Station Representative Directors, Staff Representative Directors, Affiliates Representative Director, and At-Large Directors shall be voting members of the Transition Board of Directors. The executive director is a non-voting member of the Transition Board of Directors." (Proviso 1-3) --------------------------- CURRENT: [Summary] Continuation of the Board (as is): Listener Members at each station would electing nine delegates and staff members would elect 3 delegates in local station board elections in 2021 and 2022. Each local station board would elect 3 listener delegates and 1 staff delegate to be seated on the national board. </w:t>
      </w:r>
    </w:p>
    <w:p w14:paraId="6964525B" w14:textId="7254DBDE" w:rsidR="0055041B" w:rsidRDefault="0055041B" w:rsidP="0055041B">
      <w:pPr>
        <w:shd w:val="clear" w:color="auto" w:fill="FFFFFF"/>
        <w:spacing w:after="240" w:line="360" w:lineRule="atLeast"/>
        <w:outlineLvl w:val="1"/>
        <w:rPr>
          <w:rFonts w:ascii="Helvetica" w:eastAsia="Times New Roman" w:hAnsi="Helvetica" w:cs="Helvetica"/>
          <w:color w:val="202124"/>
          <w:sz w:val="24"/>
          <w:szCs w:val="24"/>
        </w:rPr>
      </w:pPr>
      <w:r w:rsidRPr="0055041B">
        <w:rPr>
          <w:rFonts w:ascii="Helvetica" w:eastAsia="Times New Roman" w:hAnsi="Helvetica" w:cs="Helvetica"/>
          <w:color w:val="202124"/>
          <w:sz w:val="24"/>
          <w:szCs w:val="24"/>
        </w:rPr>
        <w:t>CONs</w:t>
      </w:r>
    </w:p>
    <w:p w14:paraId="3C83B8E1" w14:textId="25177B74" w:rsidR="000C067D" w:rsidRPr="00EF7FF9" w:rsidRDefault="000C067D" w:rsidP="0055041B">
      <w:pPr>
        <w:shd w:val="clear" w:color="auto" w:fill="FFFFFF"/>
        <w:spacing w:after="240" w:line="360" w:lineRule="atLeast"/>
        <w:outlineLvl w:val="1"/>
        <w:rPr>
          <w:rFonts w:ascii="Helvetica" w:eastAsia="Times New Roman" w:hAnsi="Helvetica" w:cs="Helvetica"/>
          <w:color w:val="FF0000"/>
          <w:sz w:val="24"/>
          <w:szCs w:val="24"/>
        </w:rPr>
      </w:pPr>
      <w:r w:rsidRPr="00EF7FF9">
        <w:rPr>
          <w:rFonts w:ascii="Helvetica" w:eastAsia="Times New Roman" w:hAnsi="Helvetica" w:cs="Helvetica"/>
          <w:color w:val="FF0000"/>
          <w:sz w:val="24"/>
          <w:szCs w:val="24"/>
        </w:rPr>
        <w:t xml:space="preserve">If these bylaws are approved, 4 preselected officers will be installed for 3 years during the ‘transition’ period.  </w:t>
      </w:r>
      <w:r w:rsidR="005536B4" w:rsidRPr="00EF7FF9">
        <w:rPr>
          <w:rFonts w:ascii="Helvetica" w:eastAsia="Times New Roman" w:hAnsi="Helvetica" w:cs="Helvetica"/>
          <w:color w:val="FF0000"/>
          <w:sz w:val="24"/>
          <w:szCs w:val="24"/>
        </w:rPr>
        <w:t xml:space="preserve">Note the word ‘preselected’.  This is not democratic.  Only a small group participated in the selection of these 4 people.  Sharon Kyle, the owner of the Los Angeles Progressive online newspaper, would be Chair until 2023.  LA Progressive is not a nonprofit.  It accepts advertising.  Would this mean that Sharon would find corporate underwriting to be an attractive option?  Lynden Foley, the proposed Treasurer, has stated support for corporate underwriting.  Jan Goodman supported the shut down of WBAI.  She also pushed for John </w:t>
      </w:r>
      <w:proofErr w:type="spellStart"/>
      <w:r w:rsidR="005536B4" w:rsidRPr="00EF7FF9">
        <w:rPr>
          <w:rFonts w:ascii="Helvetica" w:eastAsia="Times New Roman" w:hAnsi="Helvetica" w:cs="Helvetica"/>
          <w:color w:val="FF0000"/>
          <w:sz w:val="24"/>
          <w:szCs w:val="24"/>
        </w:rPr>
        <w:t>Vernile</w:t>
      </w:r>
      <w:proofErr w:type="spellEnd"/>
      <w:r w:rsidR="005536B4" w:rsidRPr="00EF7FF9">
        <w:rPr>
          <w:rFonts w:ascii="Helvetica" w:eastAsia="Times New Roman" w:hAnsi="Helvetica" w:cs="Helvetica"/>
          <w:color w:val="FF0000"/>
          <w:sz w:val="24"/>
          <w:szCs w:val="24"/>
        </w:rPr>
        <w:t xml:space="preserve">, the interim Executive Director who illegally shut down WBAI without Pacifica National Board approval, to be rehired after he was fired by the PNB!  Akio Tanaka also supported the WBAI shutdown and the earlier failed bylaws referendum.  Is it possible that these officers would rehire John </w:t>
      </w:r>
      <w:proofErr w:type="spellStart"/>
      <w:r w:rsidR="005536B4" w:rsidRPr="00EF7FF9">
        <w:rPr>
          <w:rFonts w:ascii="Helvetica" w:eastAsia="Times New Roman" w:hAnsi="Helvetica" w:cs="Helvetica"/>
          <w:color w:val="FF0000"/>
          <w:sz w:val="24"/>
          <w:szCs w:val="24"/>
        </w:rPr>
        <w:t>Vernile</w:t>
      </w:r>
      <w:proofErr w:type="spellEnd"/>
      <w:r w:rsidR="005536B4" w:rsidRPr="00EF7FF9">
        <w:rPr>
          <w:rFonts w:ascii="Helvetica" w:eastAsia="Times New Roman" w:hAnsi="Helvetica" w:cs="Helvetica"/>
          <w:color w:val="FF0000"/>
          <w:sz w:val="24"/>
          <w:szCs w:val="24"/>
        </w:rPr>
        <w:t xml:space="preserve"> to finish the job he started?  Or someone like him?</w:t>
      </w:r>
    </w:p>
    <w:p w14:paraId="10E7E9B6" w14:textId="0F10B671" w:rsidR="005536B4" w:rsidRPr="00EF7FF9" w:rsidRDefault="005536B4" w:rsidP="0055041B">
      <w:pPr>
        <w:shd w:val="clear" w:color="auto" w:fill="FFFFFF"/>
        <w:spacing w:after="240" w:line="360" w:lineRule="atLeast"/>
        <w:outlineLvl w:val="1"/>
        <w:rPr>
          <w:rFonts w:ascii="Helvetica" w:eastAsia="Times New Roman" w:hAnsi="Helvetica" w:cs="Helvetica"/>
          <w:color w:val="FF0000"/>
          <w:sz w:val="24"/>
          <w:szCs w:val="24"/>
        </w:rPr>
      </w:pPr>
      <w:r w:rsidRPr="00EF7FF9">
        <w:rPr>
          <w:rFonts w:ascii="Helvetica" w:eastAsia="Times New Roman" w:hAnsi="Helvetica" w:cs="Helvetica"/>
          <w:color w:val="FF0000"/>
          <w:sz w:val="24"/>
          <w:szCs w:val="24"/>
        </w:rPr>
        <w:t>It should be noted that 3 of the 4 proposed officers are current or past PNB Directors.  If they didn’t demonstrate the leadership necessary to improve Pacifica as past PNB Directors why should we assume they have the leadership skills now?</w:t>
      </w:r>
    </w:p>
    <w:p w14:paraId="0F33D30A" w14:textId="1D681120" w:rsidR="005536B4" w:rsidRPr="00EF7FF9" w:rsidRDefault="005536B4" w:rsidP="0055041B">
      <w:pPr>
        <w:shd w:val="clear" w:color="auto" w:fill="FFFFFF"/>
        <w:spacing w:after="240" w:line="360" w:lineRule="atLeast"/>
        <w:outlineLvl w:val="1"/>
        <w:rPr>
          <w:rFonts w:ascii="Helvetica" w:eastAsia="Times New Roman" w:hAnsi="Helvetica" w:cs="Helvetica"/>
          <w:color w:val="FF0000"/>
          <w:sz w:val="24"/>
          <w:szCs w:val="24"/>
        </w:rPr>
      </w:pPr>
      <w:r w:rsidRPr="00EF7FF9">
        <w:rPr>
          <w:rFonts w:ascii="Helvetica" w:eastAsia="Times New Roman" w:hAnsi="Helvetica" w:cs="Helvetica"/>
          <w:color w:val="FF0000"/>
          <w:sz w:val="24"/>
          <w:szCs w:val="24"/>
        </w:rPr>
        <w:t xml:space="preserve">It should also be noted that Jan Goodman </w:t>
      </w:r>
      <w:r w:rsidR="00EF7FF9" w:rsidRPr="00EF7FF9">
        <w:rPr>
          <w:rFonts w:ascii="Helvetica" w:eastAsia="Times New Roman" w:hAnsi="Helvetica" w:cs="Helvetica"/>
          <w:color w:val="FF0000"/>
          <w:sz w:val="24"/>
          <w:szCs w:val="24"/>
        </w:rPr>
        <w:t xml:space="preserve">was censured by the Pacifica National Board in Oct. 2020 for breaches of confidentiality, among other offenses.  The full censure can be seen here:  </w:t>
      </w:r>
      <w:hyperlink r:id="rId4" w:history="1">
        <w:r w:rsidR="00EF7FF9" w:rsidRPr="00EF7FF9">
          <w:rPr>
            <w:rStyle w:val="Hyperlink"/>
            <w:rFonts w:ascii="Helvetica" w:eastAsia="Times New Roman" w:hAnsi="Helvetica" w:cs="Helvetica"/>
            <w:color w:val="FF0000"/>
            <w:sz w:val="24"/>
            <w:szCs w:val="24"/>
          </w:rPr>
          <w:t>https://pacifica.org/documents/pnb_exec_201022.pdf</w:t>
        </w:r>
      </w:hyperlink>
    </w:p>
    <w:p w14:paraId="34D02EB1" w14:textId="0EE440DE" w:rsidR="00EF7FF9" w:rsidRDefault="00EF7FF9" w:rsidP="0055041B">
      <w:pPr>
        <w:shd w:val="clear" w:color="auto" w:fill="FFFFFF"/>
        <w:spacing w:after="240" w:line="360" w:lineRule="atLeast"/>
        <w:outlineLvl w:val="1"/>
        <w:rPr>
          <w:rFonts w:ascii="Helvetica" w:eastAsia="Times New Roman" w:hAnsi="Helvetica" w:cs="Helvetica"/>
          <w:color w:val="FF0000"/>
          <w:sz w:val="24"/>
          <w:szCs w:val="24"/>
        </w:rPr>
      </w:pPr>
      <w:r w:rsidRPr="00EF7FF9">
        <w:rPr>
          <w:rFonts w:ascii="Helvetica" w:eastAsia="Times New Roman" w:hAnsi="Helvetica" w:cs="Helvetica"/>
          <w:color w:val="FF0000"/>
          <w:sz w:val="24"/>
          <w:szCs w:val="24"/>
        </w:rPr>
        <w:t xml:space="preserve">The station representative elected does not need to be a member of the local station board.  </w:t>
      </w:r>
    </w:p>
    <w:p w14:paraId="659935E0" w14:textId="62641DC4" w:rsidR="00EF7FF9" w:rsidRDefault="00EF7FF9"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The Association of Affiliates will choose an Affiliate Director before the first meeting of the new transition board.  The transition board will hold its first meeting not later than 15 days after a membership vote affirming these bylaws has been announced.  This gives very little time for Affiliates to nominate an Affiliate Director.  Also, it adds in an outside organization, the Association of Affiliates, as a ‘filter’ that may disenfranchise many Affiliates who are not part of that Association.</w:t>
      </w:r>
    </w:p>
    <w:p w14:paraId="35D6C771" w14:textId="19F6CC99" w:rsidR="00EF7FF9" w:rsidRDefault="00EF7FF9"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Likewise, the nomination of ‘at large’ directors must be completed by that first meeting, possibly rigging the game by giving too little time for anyone outside of the elite New Day inner circle to nominate at large directors.</w:t>
      </w:r>
    </w:p>
    <w:p w14:paraId="2C13D3EA" w14:textId="1D5109B7" w:rsidR="00EF7FF9" w:rsidRDefault="00EF7FF9"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The elections for the 1 paid staff and 1 volunteer staff positions may take up to 60 days.  The rest of the transition board would be making decisions without staff director input for that time period.  This would probably include the hiring of an interim Executive Director.</w:t>
      </w:r>
      <w:r w:rsidR="002B3E7D">
        <w:rPr>
          <w:rFonts w:ascii="Helvetica" w:eastAsia="Times New Roman" w:hAnsi="Helvetica" w:cs="Helvetica"/>
          <w:color w:val="FF0000"/>
          <w:sz w:val="24"/>
          <w:szCs w:val="24"/>
        </w:rPr>
        <w:t xml:space="preserve">  This disenfranchises staff.</w:t>
      </w:r>
    </w:p>
    <w:p w14:paraId="7E056CC4" w14:textId="77777777" w:rsidR="005B56D4" w:rsidRPr="005B56D4" w:rsidRDefault="005B56D4" w:rsidP="005B56D4">
      <w:pPr>
        <w:rPr>
          <w:color w:val="FF0000"/>
        </w:rPr>
      </w:pPr>
      <w:r w:rsidRPr="005B56D4">
        <w:rPr>
          <w:color w:val="FF0000"/>
        </w:rPr>
        <w:t xml:space="preserve">The 2 east coast stations would be at a disadvantage during this period as they would each have only 1 person from their signal area on the National Board whereas KPFK would have 3, KPFA 2 and KPFT 2.  It is probable that the PNB would be dominated by the west coast stations and might shut down either or both of the east coast stations, particularly as 3 of the 4 pre-selected officers supported the </w:t>
      </w:r>
      <w:proofErr w:type="spellStart"/>
      <w:r w:rsidRPr="005B56D4">
        <w:rPr>
          <w:color w:val="FF0000"/>
        </w:rPr>
        <w:t>shut down</w:t>
      </w:r>
      <w:proofErr w:type="spellEnd"/>
      <w:r w:rsidRPr="005B56D4">
        <w:rPr>
          <w:color w:val="FF0000"/>
        </w:rPr>
        <w:t xml:space="preserve"> of WBAI in 2019 (Jan Goodman, Lyndon Foley and Aki Tanaka).  It is likely that the 2 staff Directors chosen (1 paid, 1 volunteer) would be from KPFK and/or KPFA as those 2 stations have the greatest number of members.  This would further cement the disenfranchisement of the 2 minority stations, mitigating against racial and geographic diversity.  The at-large Directors would probably also reflect the same west coast bias as they would be chosen by the already established factional majority baked into this board structure.</w:t>
      </w:r>
    </w:p>
    <w:p w14:paraId="48EE6E2C" w14:textId="77777777" w:rsidR="005B56D4" w:rsidRDefault="005B56D4" w:rsidP="0055041B">
      <w:pPr>
        <w:shd w:val="clear" w:color="auto" w:fill="FFFFFF"/>
        <w:spacing w:after="240" w:line="360" w:lineRule="atLeast"/>
        <w:outlineLvl w:val="1"/>
        <w:rPr>
          <w:rFonts w:ascii="Helvetica" w:eastAsia="Times New Roman" w:hAnsi="Helvetica" w:cs="Helvetica"/>
          <w:color w:val="FF0000"/>
          <w:sz w:val="24"/>
          <w:szCs w:val="24"/>
        </w:rPr>
      </w:pPr>
    </w:p>
    <w:p w14:paraId="48647DBB" w14:textId="32A2CD52" w:rsidR="002B3E7D" w:rsidRDefault="002B3E7D" w:rsidP="0055041B">
      <w:pPr>
        <w:shd w:val="clear" w:color="auto" w:fill="FFFFFF"/>
        <w:spacing w:after="240" w:line="360" w:lineRule="atLeast"/>
        <w:outlineLvl w:val="1"/>
        <w:rPr>
          <w:rFonts w:ascii="Helvetica" w:eastAsia="Times New Roman" w:hAnsi="Helvetica" w:cs="Helvetica"/>
          <w:color w:val="FF0000"/>
          <w:sz w:val="24"/>
          <w:szCs w:val="24"/>
        </w:rPr>
      </w:pPr>
      <w:r>
        <w:rPr>
          <w:rFonts w:ascii="Helvetica" w:eastAsia="Times New Roman" w:hAnsi="Helvetica" w:cs="Helvetica"/>
          <w:color w:val="FF0000"/>
          <w:sz w:val="24"/>
          <w:szCs w:val="24"/>
        </w:rPr>
        <w:t xml:space="preserve">All in all, these New Day Pacifica bylaws disenfranchise members, eliminate local boards except for purely advisory and fund-raising duties, install preselected members of an elite and secretive group, rig the membership of the National Board to give permanent minority status to the 2 east coast stations, WBAI and WPFW, that have the greatest representation of people of color in programming, staff and governance. </w:t>
      </w:r>
    </w:p>
    <w:p w14:paraId="643F0C4A" w14:textId="45F9C776" w:rsidR="0055041B" w:rsidRPr="0055041B" w:rsidRDefault="0055041B" w:rsidP="0055041B">
      <w:pPr>
        <w:shd w:val="clear" w:color="auto" w:fill="4CAF50"/>
        <w:spacing w:after="0" w:line="360" w:lineRule="atLeast"/>
        <w:outlineLvl w:val="1"/>
        <w:rPr>
          <w:rFonts w:ascii="Helvetica" w:eastAsia="Times New Roman" w:hAnsi="Helvetica" w:cs="Helvetica"/>
          <w:color w:val="FFFFFF"/>
          <w:sz w:val="24"/>
          <w:szCs w:val="24"/>
        </w:rPr>
      </w:pPr>
      <w:r w:rsidRPr="0055041B">
        <w:rPr>
          <w:rFonts w:ascii="Helvetica" w:eastAsia="Times New Roman" w:hAnsi="Helvetica" w:cs="Helvetica"/>
          <w:color w:val="FFFFFF"/>
          <w:sz w:val="24"/>
          <w:szCs w:val="24"/>
        </w:rPr>
        <w:t>Additional topics</w:t>
      </w:r>
      <w:r w:rsidR="00D165A2">
        <w:rPr>
          <w:rFonts w:ascii="Helvetica" w:eastAsia="Times New Roman" w:hAnsi="Helvetica" w:cs="Helvetica"/>
          <w:color w:val="FFFFFF"/>
          <w:sz w:val="24"/>
          <w:szCs w:val="24"/>
        </w:rPr>
        <w:t xml:space="preserve"> </w:t>
      </w:r>
    </w:p>
    <w:p w14:paraId="3CA70340" w14:textId="77777777" w:rsid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p>
    <w:p w14:paraId="3A98CB0A" w14:textId="5E1DEA01"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Additional Comparisons of the New Day Bylaws and the Current Pacifica Bylaws</w:t>
      </w:r>
    </w:p>
    <w:p w14:paraId="12B222F7" w14:textId="77777777" w:rsidR="00D165A2" w:rsidRPr="00D165A2" w:rsidRDefault="00D165A2" w:rsidP="00D165A2">
      <w:pPr>
        <w:autoSpaceDE w:val="0"/>
        <w:autoSpaceDN w:val="0"/>
        <w:adjustRightInd w:val="0"/>
        <w:spacing w:after="0" w:line="240" w:lineRule="auto"/>
        <w:ind w:left="720" w:firstLine="720"/>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Submitted by Grace Aaron</w:t>
      </w:r>
    </w:p>
    <w:p w14:paraId="56F41986"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p>
    <w:p w14:paraId="7C3D1A59"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p>
    <w:p w14:paraId="4F28C024"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NDP pages 10 and 11:</w:t>
      </w:r>
    </w:p>
    <w:p w14:paraId="69601000"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BoldMT" w:hAnsi="TimesNewRomanPS-BoldMT" w:cs="TimesNewRomanPS-BoldMT"/>
          <w:b/>
          <w:bCs/>
          <w:sz w:val="24"/>
          <w:szCs w:val="24"/>
        </w:rPr>
        <w:t>Article Four, Board of Directors of the Foundation, Section 2: Eligibility</w:t>
      </w:r>
    </w:p>
    <w:p w14:paraId="2552B18F"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70728174"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 ELIGIBILITY FOR CHAIRPERSON, VICE CHAIRPERSON, SECRETARY AND TREASURER OF THE BOARD</w:t>
      </w:r>
    </w:p>
    <w:p w14:paraId="73DD3C6B"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Any Member in good standing for two (2) years, except radio station management personnel or</w:t>
      </w:r>
    </w:p>
    <w:p w14:paraId="0963C9B0"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Foundation management personnel, may be nominated for the position of Chairperson, Vice</w:t>
      </w:r>
    </w:p>
    <w:p w14:paraId="543D1F4E"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Chairperson, Secretary or Treasurer by the signatures of one hundred (100) Members in good standing affiliated with at least three different radio stations.</w:t>
      </w:r>
    </w:p>
    <w:p w14:paraId="47E6E048" w14:textId="77777777" w:rsidR="00D165A2" w:rsidRPr="00D165A2" w:rsidRDefault="00D165A2" w:rsidP="00D165A2">
      <w:pPr>
        <w:rPr>
          <w:rFonts w:ascii="TimesNewRomanPSMT" w:hAnsi="TimesNewRomanPSMT" w:cs="TimesNewRomanPSMT"/>
          <w:sz w:val="24"/>
          <w:szCs w:val="24"/>
        </w:rPr>
      </w:pPr>
    </w:p>
    <w:p w14:paraId="7F37080A"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7D3C5852"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Nine, </w:t>
      </w:r>
      <w:hyperlink r:id="rId5" w:history="1">
        <w:r w:rsidRPr="00D165A2">
          <w:rPr>
            <w:rFonts w:ascii="Verdana" w:eastAsia="Times New Roman" w:hAnsi="Verdana" w:cs="Times New Roman"/>
            <w:b/>
            <w:bCs/>
            <w:color w:val="000000"/>
            <w:sz w:val="27"/>
            <w:szCs w:val="27"/>
            <w:u w:val="single"/>
          </w:rPr>
          <w:t>Officers of the Foundation</w:t>
        </w:r>
      </w:hyperlink>
      <w:r w:rsidRPr="00D165A2">
        <w:rPr>
          <w:rFonts w:ascii="Verdana" w:eastAsia="Times New Roman" w:hAnsi="Verdana" w:cs="Times New Roman"/>
          <w:b/>
          <w:bCs/>
          <w:color w:val="000000"/>
          <w:sz w:val="27"/>
          <w:szCs w:val="27"/>
        </w:rPr>
        <w:t>, Section 2: Election of Officers; Term</w:t>
      </w:r>
    </w:p>
    <w:p w14:paraId="0F154930"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The officers of the Foundation shall be appointed and/or elected by the Board of Directors, and each shall serve at the pleasure of the Board (subject to the rights, if any, of an officer under any contract of employment, if any). With the exception of the Executive Director and the Chief Financial Officer, all officers shall serve for a term of one (1) year, unless s/he resigns, is removed or is otherwise disqualified to serve prior to the expiration of his/her term, and shall be elected by the Board at its annual meeting in January each year using the Instant Runoff Voting method.</w:t>
      </w:r>
    </w:p>
    <w:p w14:paraId="3EA5729B" w14:textId="77777777" w:rsidR="00D165A2" w:rsidRPr="00D165A2" w:rsidRDefault="00D165A2" w:rsidP="00D165A2">
      <w:pPr>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 xml:space="preserve">The requirement that a nominee be a member in good standing for 2 years as well as the requirement that the nominee submit endorsement signatures from 100 members from at least 3 stations mitigates against participation from outsiders and favors the election of insiders who are more able to easily lodge a campaign across the network to elicit this many signatures.  This strongly advantages the clique behind the New Day bylaws who will most probably be in control of the Foundation should these bylaws be adopted.  This supports the continuation of ‘factions’ and factional divides as it makes it difficult, if not impossible, for independent members to qualify.  This also makes it possible for the National Board to be dominated by paid staff as paid staff are not excluded.  Popular show hosts who have a following would find it easy to get nominated and elected.  The New Day bylaws do not prohibit staff </w:t>
      </w:r>
      <w:proofErr w:type="gramStart"/>
      <w:r w:rsidRPr="00D165A2">
        <w:rPr>
          <w:rFonts w:ascii="TimesNewRomanPSMT" w:hAnsi="TimesNewRomanPSMT" w:cs="TimesNewRomanPSMT"/>
          <w:color w:val="FF0000"/>
          <w:sz w:val="24"/>
          <w:szCs w:val="24"/>
        </w:rPr>
        <w:t>nominees,</w:t>
      </w:r>
      <w:proofErr w:type="gramEnd"/>
      <w:r w:rsidRPr="00D165A2">
        <w:rPr>
          <w:rFonts w:ascii="TimesNewRomanPSMT" w:hAnsi="TimesNewRomanPSMT" w:cs="TimesNewRomanPSMT"/>
          <w:color w:val="FF0000"/>
          <w:sz w:val="24"/>
          <w:szCs w:val="24"/>
        </w:rPr>
        <w:t xml:space="preserve"> thus, it is possible that the officers could all be staff members and in the future the board could be dominated by paid staff.  </w:t>
      </w:r>
    </w:p>
    <w:p w14:paraId="6C2A78AD" w14:textId="77777777" w:rsidR="00D165A2" w:rsidRPr="00D165A2" w:rsidRDefault="00D165A2" w:rsidP="00D165A2">
      <w:pPr>
        <w:rPr>
          <w:rFonts w:ascii="TimesNewRomanPSMT" w:hAnsi="TimesNewRomanPSMT" w:cs="TimesNewRomanPSMT"/>
          <w:color w:val="FF0000"/>
          <w:sz w:val="24"/>
          <w:szCs w:val="24"/>
        </w:rPr>
      </w:pPr>
    </w:p>
    <w:p w14:paraId="346472EB"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NDP page 11:</w:t>
      </w:r>
    </w:p>
    <w:p w14:paraId="0C9974C5"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B. ELIGIBILITY FOR STATION REPRESENTATIVE DIRECTOR</w:t>
      </w:r>
    </w:p>
    <w:p w14:paraId="76216368"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79EF95AC"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Any Listener-Sponsor Member in good standing for two (2) years, except radio station management personnel or Foundation management personnel, may be nominated for the position of Station Representative Director for the Foundation radio station with which s/he is affiliated by the signatures</w:t>
      </w:r>
    </w:p>
    <w:p w14:paraId="774DE24A" w14:textId="77777777" w:rsidR="00D165A2" w:rsidRPr="00D165A2" w:rsidRDefault="00D165A2" w:rsidP="00D165A2">
      <w:pPr>
        <w:rPr>
          <w:rFonts w:ascii="TimesNewRomanPSMT" w:hAnsi="TimesNewRomanPSMT" w:cs="TimesNewRomanPSMT"/>
          <w:sz w:val="24"/>
          <w:szCs w:val="24"/>
        </w:rPr>
      </w:pPr>
      <w:r w:rsidRPr="00D165A2">
        <w:rPr>
          <w:rFonts w:ascii="TimesNewRomanPSMT" w:hAnsi="TimesNewRomanPSMT" w:cs="TimesNewRomanPSMT"/>
          <w:sz w:val="24"/>
          <w:szCs w:val="24"/>
        </w:rPr>
        <w:t>of fifty (50) Listener-Sponsor Members in good standing who are also affiliated with that radio station.</w:t>
      </w:r>
    </w:p>
    <w:p w14:paraId="01EF2600"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4E917DE1"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Four, </w:t>
      </w:r>
      <w:hyperlink r:id="rId6" w:history="1">
        <w:r w:rsidRPr="00D165A2">
          <w:rPr>
            <w:rFonts w:ascii="Verdana" w:eastAsia="Times New Roman" w:hAnsi="Verdana" w:cs="Times New Roman"/>
            <w:b/>
            <w:bCs/>
            <w:color w:val="000000"/>
            <w:sz w:val="27"/>
            <w:szCs w:val="27"/>
            <w:u w:val="single"/>
          </w:rPr>
          <w:t>Delegates</w:t>
        </w:r>
      </w:hyperlink>
      <w:r w:rsidRPr="00D165A2">
        <w:rPr>
          <w:rFonts w:ascii="Verdana" w:eastAsia="Times New Roman" w:hAnsi="Verdana" w:cs="Times New Roman"/>
          <w:b/>
          <w:bCs/>
          <w:color w:val="000000"/>
          <w:sz w:val="27"/>
          <w:szCs w:val="27"/>
        </w:rPr>
        <w:t>, Section 2: Eligibility; Nomination of Delegates</w:t>
      </w:r>
    </w:p>
    <w:p w14:paraId="3E96FD34"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 ELIGIBILITY</w:t>
      </w:r>
    </w:p>
    <w:p w14:paraId="417C83EA"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Any Listener-Sponsor Member in good standing, except radio station management personnel or Foundation management personnel or staff members, may be nominated for the position of Listener-Sponsor Delegate for the Foundation radio station with which s/he is affiliated by the signatures of fifteen (15) Listener-Sponsor Members in good standing who are also affiliated with that radio station, provided, however, that no person who holds any elected or appointed public office at any level of government , federal, state, or local , or is a candidate for such office shall be eligible for election to the position of Delegate.</w:t>
      </w:r>
    </w:p>
    <w:p w14:paraId="60DD818C" w14:textId="77777777" w:rsidR="00D165A2" w:rsidRPr="00D165A2" w:rsidRDefault="00D165A2" w:rsidP="00D165A2">
      <w:pPr>
        <w:rPr>
          <w:rFonts w:ascii="TimesNewRomanPSMT" w:hAnsi="TimesNewRomanPSMT" w:cs="TimesNewRomanPSMT"/>
          <w:i/>
          <w:iCs/>
          <w:sz w:val="24"/>
          <w:szCs w:val="24"/>
        </w:rPr>
      </w:pPr>
      <w:r w:rsidRPr="00D165A2">
        <w:rPr>
          <w:rFonts w:ascii="TimesNewRomanPSMT" w:hAnsi="TimesNewRomanPSMT" w:cs="TimesNewRomanPSMT"/>
          <w:i/>
          <w:iCs/>
          <w:sz w:val="24"/>
          <w:szCs w:val="24"/>
        </w:rPr>
        <w:t>And</w:t>
      </w:r>
    </w:p>
    <w:p w14:paraId="2CBFB406"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 NOMINATION</w:t>
      </w:r>
    </w:p>
    <w:p w14:paraId="516A0DB0"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 xml:space="preserve">Any current Delegate of any class of Members may nominate any other current Delegate of any class of Members serving the same radio station for the office of Director, provided that the nominee has served at least one year as a Delegate for that radio station. Said nominations shall be given in writing to the Recording Secretary for the radio station Local Station Board ("LSB") by December 31 prior to the election of Directors in </w:t>
      </w:r>
      <w:proofErr w:type="gramStart"/>
      <w:r w:rsidRPr="00D165A2">
        <w:rPr>
          <w:rFonts w:ascii="Verdana" w:eastAsia="Times New Roman" w:hAnsi="Verdana" w:cs="Times New Roman"/>
          <w:color w:val="000000"/>
          <w:sz w:val="19"/>
          <w:szCs w:val="19"/>
        </w:rPr>
        <w:t>January..</w:t>
      </w:r>
      <w:proofErr w:type="gramEnd"/>
    </w:p>
    <w:p w14:paraId="6C9C0C06"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B. ELECTION</w:t>
      </w:r>
    </w:p>
    <w:p w14:paraId="39864262"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The Delegates for each radio station shall meet annually in early January to elect four Directors to represent that radio station on the Board. The Delegates of both classes of Members, voting together, shall elect three Listener-Sponsor Directors using the Single Transferable Voting method, and shall elect one Staff Director using the Instant Runoff Voting method, to represent that radio station on the Board. The Staff Director must be a Staff Delegate. The Listener-Sponsor Directors must be Listener-Sponsor Delegates.</w:t>
      </w:r>
    </w:p>
    <w:p w14:paraId="6EAD7B59" w14:textId="77777777" w:rsidR="00D165A2" w:rsidRPr="00D165A2" w:rsidRDefault="00D165A2" w:rsidP="00D165A2">
      <w:pPr>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 xml:space="preserve">Increasing the nomination signatures from 15 to 50 as well as adding the requirement that a nominee must be a member in good standing for 2 years increases the probability that insiders will be more likely to be elected and/or celebrities or others with significant name recognition.  The nomination of celebrities increases the possibility that such board members will not be able to devote the time needed to be a successful, contributing board member as it would conflict with their already heavy celebrity schedule and obligations. </w:t>
      </w:r>
    </w:p>
    <w:p w14:paraId="1061E5B1"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NDP page 11:</w:t>
      </w:r>
    </w:p>
    <w:p w14:paraId="16B5818F"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C. ELIGIBILITY FOR PAID STAFF REPRESENTATIVE DIRECTOR</w:t>
      </w:r>
    </w:p>
    <w:p w14:paraId="4C37FEA6"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Any Paid Staff Member in good standing for two (2) years may be nominated for the office of Paid Staff Representative Director by the signatures of ten (10) Paid Staff Members in good standing.</w:t>
      </w:r>
    </w:p>
    <w:p w14:paraId="1B310CE2"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43C80721"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Four, </w:t>
      </w:r>
      <w:hyperlink r:id="rId7" w:history="1">
        <w:r w:rsidRPr="00D165A2">
          <w:rPr>
            <w:rFonts w:ascii="Verdana" w:eastAsia="Times New Roman" w:hAnsi="Verdana" w:cs="Times New Roman"/>
            <w:b/>
            <w:bCs/>
            <w:color w:val="000000"/>
            <w:sz w:val="27"/>
            <w:szCs w:val="27"/>
            <w:u w:val="single"/>
          </w:rPr>
          <w:t>Delegates</w:t>
        </w:r>
      </w:hyperlink>
      <w:r w:rsidRPr="00D165A2">
        <w:rPr>
          <w:rFonts w:ascii="Verdana" w:eastAsia="Times New Roman" w:hAnsi="Verdana" w:cs="Times New Roman"/>
          <w:b/>
          <w:bCs/>
          <w:color w:val="000000"/>
          <w:sz w:val="27"/>
          <w:szCs w:val="27"/>
        </w:rPr>
        <w:t>, Section 2: Eligibility; Nomination of Delegates</w:t>
      </w:r>
    </w:p>
    <w:p w14:paraId="6BC64C56"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 ELIGIBILITY</w:t>
      </w:r>
    </w:p>
    <w:p w14:paraId="316B66CB" w14:textId="77777777" w:rsidR="00D165A2" w:rsidRPr="00D165A2" w:rsidRDefault="00D165A2" w:rsidP="00D165A2">
      <w:pPr>
        <w:rPr>
          <w:rFonts w:ascii="Verdana" w:hAnsi="Verdana"/>
          <w:color w:val="000000"/>
          <w:sz w:val="19"/>
          <w:szCs w:val="19"/>
          <w:shd w:val="clear" w:color="auto" w:fill="FFFFFF"/>
        </w:rPr>
      </w:pPr>
      <w:r w:rsidRPr="00D165A2">
        <w:rPr>
          <w:rFonts w:ascii="Verdana" w:hAnsi="Verdana"/>
          <w:color w:val="000000"/>
          <w:sz w:val="19"/>
          <w:szCs w:val="19"/>
          <w:shd w:val="clear" w:color="auto" w:fill="FFFFFF"/>
        </w:rPr>
        <w:t xml:space="preserve">Any Staff Member in good standing may be nominated for the office of Staff Delegate for the Foundation radio station with which s/he is affiliated by the signatures of five (5) Staff Members in good standing who are also affiliated with that radio station, provided, however, that no person who holds any elected or appointed public office at any level of government, federal, state, or </w:t>
      </w:r>
      <w:proofErr w:type="gramStart"/>
      <w:r w:rsidRPr="00D165A2">
        <w:rPr>
          <w:rFonts w:ascii="Verdana" w:hAnsi="Verdana"/>
          <w:color w:val="000000"/>
          <w:sz w:val="19"/>
          <w:szCs w:val="19"/>
          <w:shd w:val="clear" w:color="auto" w:fill="FFFFFF"/>
        </w:rPr>
        <w:t>local ,</w:t>
      </w:r>
      <w:proofErr w:type="gramEnd"/>
      <w:r w:rsidRPr="00D165A2">
        <w:rPr>
          <w:rFonts w:ascii="Verdana" w:hAnsi="Verdana"/>
          <w:color w:val="000000"/>
          <w:sz w:val="19"/>
          <w:szCs w:val="19"/>
          <w:shd w:val="clear" w:color="auto" w:fill="FFFFFF"/>
        </w:rPr>
        <w:t xml:space="preserve"> or is a candidate for such office shall be eligible for election to the position of Delegate.</w:t>
      </w:r>
    </w:p>
    <w:p w14:paraId="005354CA" w14:textId="77777777" w:rsidR="00D165A2" w:rsidRPr="00D165A2" w:rsidRDefault="00D165A2" w:rsidP="00D165A2">
      <w:pPr>
        <w:rPr>
          <w:rFonts w:ascii="TimesNewRomanPSMT" w:hAnsi="TimesNewRomanPSMT" w:cs="TimesNewRomanPSMT"/>
          <w:i/>
          <w:iCs/>
          <w:color w:val="FF0000"/>
          <w:sz w:val="24"/>
          <w:szCs w:val="24"/>
        </w:rPr>
      </w:pPr>
      <w:r w:rsidRPr="00D165A2">
        <w:rPr>
          <w:rFonts w:ascii="Verdana" w:hAnsi="Verdana"/>
          <w:i/>
          <w:iCs/>
          <w:color w:val="000000"/>
          <w:sz w:val="19"/>
          <w:szCs w:val="19"/>
          <w:shd w:val="clear" w:color="auto" w:fill="FFFFFF"/>
        </w:rPr>
        <w:t>and</w:t>
      </w:r>
    </w:p>
    <w:p w14:paraId="17E87119"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Five, </w:t>
      </w:r>
      <w:hyperlink r:id="rId8" w:history="1">
        <w:r w:rsidRPr="00D165A2">
          <w:rPr>
            <w:rFonts w:ascii="Verdana" w:eastAsia="Times New Roman" w:hAnsi="Verdana" w:cs="Times New Roman"/>
            <w:b/>
            <w:bCs/>
            <w:color w:val="000000"/>
            <w:sz w:val="27"/>
            <w:szCs w:val="27"/>
            <w:u w:val="single"/>
          </w:rPr>
          <w:t>Board of Directors of the Foundation</w:t>
        </w:r>
      </w:hyperlink>
      <w:r w:rsidRPr="00D165A2">
        <w:rPr>
          <w:rFonts w:ascii="Verdana" w:eastAsia="Times New Roman" w:hAnsi="Verdana" w:cs="Times New Roman"/>
          <w:b/>
          <w:bCs/>
          <w:color w:val="000000"/>
          <w:sz w:val="27"/>
          <w:szCs w:val="27"/>
        </w:rPr>
        <w:t>, Section 3: Nomination</w:t>
      </w:r>
      <w:r w:rsidRPr="00D165A2">
        <w:rPr>
          <w:rFonts w:ascii="Verdana" w:eastAsia="Times New Roman" w:hAnsi="Verdana" w:cs="Times New Roman"/>
          <w:b/>
          <w:bCs/>
          <w:color w:val="000000"/>
          <w:sz w:val="27"/>
          <w:szCs w:val="27"/>
        </w:rPr>
        <w:br/>
        <w:t>and Election of Station Representative Directors</w:t>
      </w:r>
    </w:p>
    <w:p w14:paraId="4B4789E6"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 NOMINATION</w:t>
      </w:r>
    </w:p>
    <w:p w14:paraId="12821F25"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 xml:space="preserve">Any current Delegate of any class of Members may nominate any other current Delegate of any class of Members serving the same radio station for the office of Director, provided that the nominee has served at least one year as a Delegate for that radio station. Said nominations shall be given in writing to the Recording Secretary for the radio station Local Station Board ("LSB") by December 31 prior to the election of Directors in </w:t>
      </w:r>
      <w:proofErr w:type="gramStart"/>
      <w:r w:rsidRPr="00D165A2">
        <w:rPr>
          <w:rFonts w:ascii="Verdana" w:eastAsia="Times New Roman" w:hAnsi="Verdana" w:cs="Times New Roman"/>
          <w:color w:val="000000"/>
          <w:sz w:val="19"/>
          <w:szCs w:val="19"/>
        </w:rPr>
        <w:t>January..</w:t>
      </w:r>
      <w:proofErr w:type="gramEnd"/>
    </w:p>
    <w:p w14:paraId="24F18B49"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B. ELECTION</w:t>
      </w:r>
    </w:p>
    <w:p w14:paraId="617935E0"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The Delegates for each radio station shall meet annually in early January to elect four Directors to represent that radio station on the Board. The Delegates of both classes of Members, voting together, shall elect three Listener-Sponsor Directors using the Single Transferable Voting method, and shall elect one Staff Director using the Instant Runoff Voting method, to represent that radio station on the Board. The Staff Director must be a Staff Delegate. The Listener-Sponsor Directors must be Listener-Sponsor Delegates.</w:t>
      </w:r>
    </w:p>
    <w:p w14:paraId="0214C1B9" w14:textId="77777777" w:rsidR="00D165A2" w:rsidRPr="00D165A2" w:rsidRDefault="00D165A2" w:rsidP="00D165A2">
      <w:pPr>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As KPFT, WBAI and WPFW have far fewer paid staff than KPFA and KPFK, they may not have even one staff member who has been a paid staff member for 2 years (this is possible particularly at KPFT).  Also, as those 3 stations are severely understaffed, it may be that no paid staff member would be willing to spend the time it takes to serve on the board.  This greatly advantages the 2 west coast stations who have an abundance of paid staff, many of whom meet the 2-year requirement.</w:t>
      </w:r>
    </w:p>
    <w:p w14:paraId="71588688"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NDP page 15:</w:t>
      </w:r>
    </w:p>
    <w:p w14:paraId="6C2E15AD"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Article Four, Board of Directors of the Foundation, Section 10: Election Supervisors</w:t>
      </w:r>
    </w:p>
    <w:p w14:paraId="3F0291F2"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A. NATIONAL ELECTIONS SUPERVISOR</w:t>
      </w:r>
    </w:p>
    <w:p w14:paraId="60A5D3B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 xml:space="preserve">In March of each National Election year (2023, 2026, 2029, etc.) in which there will be an election of Directors by the Members (hereafter known as Board elections) and of LSB Officers and LSB Staff </w:t>
      </w:r>
      <w:r w:rsidRPr="00D165A2">
        <w:rPr>
          <w:rFonts w:ascii="TimesNewRomanPSMT" w:hAnsi="TimesNewRomanPSMT" w:cs="TimesNewRomanPSMT"/>
          <w:color w:val="00000A"/>
          <w:sz w:val="24"/>
          <w:szCs w:val="24"/>
        </w:rPr>
        <w:t xml:space="preserve">Representatives </w:t>
      </w:r>
      <w:r w:rsidRPr="00D165A2">
        <w:rPr>
          <w:rFonts w:ascii="TimesNewRomanPSMT" w:hAnsi="TimesNewRomanPSMT" w:cs="TimesNewRomanPSMT"/>
          <w:color w:val="000000"/>
          <w:sz w:val="24"/>
          <w:szCs w:val="24"/>
        </w:rPr>
        <w:t>(hereafter known as LSB elections), or by a date no less than 90 days before nominations are set to open, whichever is earlier, the Executive Director shall appoint a National Elections Supervisor whose role shall be to oversee and certify the fairness of the Board and LSB elections in each station area and to confirm said elections' compliance with these Bylaws.</w:t>
      </w:r>
    </w:p>
    <w:p w14:paraId="54B91044" w14:textId="77777777" w:rsidR="00D165A2" w:rsidRPr="00D165A2" w:rsidRDefault="00D165A2" w:rsidP="00D165A2">
      <w:pPr>
        <w:rPr>
          <w:rFonts w:ascii="TimesNewRomanPSMT" w:hAnsi="TimesNewRomanPSMT" w:cs="TimesNewRomanPSMT"/>
          <w:color w:val="000000"/>
          <w:sz w:val="24"/>
          <w:szCs w:val="24"/>
        </w:rPr>
      </w:pPr>
    </w:p>
    <w:p w14:paraId="5AB1DE4A"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74A991B3"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Four, </w:t>
      </w:r>
      <w:hyperlink r:id="rId9" w:history="1">
        <w:r w:rsidRPr="00D165A2">
          <w:rPr>
            <w:rFonts w:ascii="Verdana" w:eastAsia="Times New Roman" w:hAnsi="Verdana" w:cs="Times New Roman"/>
            <w:b/>
            <w:bCs/>
            <w:color w:val="000000"/>
            <w:sz w:val="27"/>
            <w:szCs w:val="27"/>
            <w:u w:val="single"/>
          </w:rPr>
          <w:t>Delegates</w:t>
        </w:r>
      </w:hyperlink>
      <w:r w:rsidRPr="00D165A2">
        <w:rPr>
          <w:rFonts w:ascii="Verdana" w:eastAsia="Times New Roman" w:hAnsi="Verdana" w:cs="Times New Roman"/>
          <w:b/>
          <w:bCs/>
          <w:color w:val="000000"/>
          <w:sz w:val="27"/>
          <w:szCs w:val="27"/>
        </w:rPr>
        <w:t>, Section 3: Election of Delegates</w:t>
      </w:r>
    </w:p>
    <w:p w14:paraId="2847718C"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 xml:space="preserve">…Elections of Delegates shall be staggered over a 3-year period with elections for 3 Staff Delegates and 9 Listener-Sponsor Delegates held in the first year, elections for 3 Staff Delegates and 9 Listener-Sponsor Delegates held in the second year and no elections in the third year. </w:t>
      </w:r>
    </w:p>
    <w:p w14:paraId="57DBC287"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FF0000"/>
          <w:sz w:val="19"/>
          <w:szCs w:val="19"/>
        </w:rPr>
      </w:pPr>
      <w:r w:rsidRPr="00D165A2">
        <w:rPr>
          <w:rFonts w:ascii="Verdana" w:eastAsia="Times New Roman" w:hAnsi="Verdana" w:cs="Times New Roman"/>
          <w:color w:val="FF0000"/>
          <w:sz w:val="19"/>
          <w:szCs w:val="19"/>
        </w:rPr>
        <w:t xml:space="preserve">Holding elections for all board seats every 3 years opens up the possibility of a hostile takeover of Pacifica in one election.  The current Bylaws make this more difficult as only ½ of the board members are elected in any one election.  </w:t>
      </w:r>
    </w:p>
    <w:p w14:paraId="24C29780"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NDP page 19:</w:t>
      </w:r>
    </w:p>
    <w:p w14:paraId="583AD6E6"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Article Four, Board of Directors of the Foundation, Section 17: Filling Vacancies on the</w:t>
      </w:r>
    </w:p>
    <w:p w14:paraId="645327BE"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Board</w:t>
      </w:r>
    </w:p>
    <w:p w14:paraId="65289D55"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If a Director's seat becomes vacant for any reason, the Board shall appoint a qualified replacement for the remainder of the three-year term, except that if the vacancy is for an At-Large Director, the Board may choose to leave that position vacant for the rest of the term. If the Affiliate Director’s seat becomes vacant for any reason, the Association of Affiliates may designate a replacement.</w:t>
      </w:r>
    </w:p>
    <w:p w14:paraId="6228A2A3"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4BF44279"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74A6EE13"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Four, </w:t>
      </w:r>
      <w:hyperlink r:id="rId10" w:history="1">
        <w:r w:rsidRPr="00D165A2">
          <w:rPr>
            <w:rFonts w:ascii="Verdana" w:eastAsia="Times New Roman" w:hAnsi="Verdana" w:cs="Times New Roman"/>
            <w:b/>
            <w:bCs/>
            <w:color w:val="000000"/>
            <w:sz w:val="27"/>
            <w:szCs w:val="27"/>
            <w:u w:val="single"/>
          </w:rPr>
          <w:t>Delegates</w:t>
        </w:r>
      </w:hyperlink>
      <w:r w:rsidRPr="00D165A2">
        <w:rPr>
          <w:rFonts w:ascii="Verdana" w:eastAsia="Times New Roman" w:hAnsi="Verdana" w:cs="Times New Roman"/>
          <w:b/>
          <w:bCs/>
          <w:color w:val="000000"/>
          <w:sz w:val="27"/>
          <w:szCs w:val="27"/>
        </w:rPr>
        <w:t>, Section 10: Filling of Vacancies</w:t>
      </w:r>
    </w:p>
    <w:p w14:paraId="4308521A"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If a Delegate position becomes vacant mid-term, that Delegate shall be replaced for the remainder of his/her term by the highest ranked candidate from the last election of Delegates for that Class of Members for that station who was not elected and who is available and continues to meet the Delegate eligibility requirements as set forth in Section 2(A) or 2(B) of this Article of these Bylaws. In the event that no eligible and available candidate from the last election is found, then the Delegates for that radio station shall appoint a Member of the appropriate class to serve as Delegate and fill the seat for the remainder of the term.</w:t>
      </w:r>
    </w:p>
    <w:p w14:paraId="31428B62"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60EA0392"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Five, </w:t>
      </w:r>
      <w:hyperlink r:id="rId11" w:history="1">
        <w:r w:rsidRPr="00D165A2">
          <w:rPr>
            <w:rFonts w:ascii="Verdana" w:eastAsia="Times New Roman" w:hAnsi="Verdana" w:cs="Times New Roman"/>
            <w:b/>
            <w:bCs/>
            <w:color w:val="000000"/>
            <w:sz w:val="27"/>
            <w:szCs w:val="27"/>
            <w:u w:val="single"/>
          </w:rPr>
          <w:t>Board of Directors of the Foundation</w:t>
        </w:r>
      </w:hyperlink>
      <w:r w:rsidRPr="00D165A2">
        <w:rPr>
          <w:rFonts w:ascii="Verdana" w:eastAsia="Times New Roman" w:hAnsi="Verdana" w:cs="Times New Roman"/>
          <w:b/>
          <w:bCs/>
          <w:color w:val="000000"/>
          <w:sz w:val="27"/>
          <w:szCs w:val="27"/>
        </w:rPr>
        <w:t>, Section 8: Filling Vacancies on the Board</w:t>
      </w:r>
    </w:p>
    <w:p w14:paraId="0C97D122"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Amended December 8, 2016 - Original shown in </w:t>
      </w:r>
      <w:r w:rsidRPr="00D165A2">
        <w:rPr>
          <w:rFonts w:ascii="Verdana" w:eastAsia="Times New Roman" w:hAnsi="Verdana" w:cs="Times New Roman"/>
          <w:color w:val="E00000"/>
          <w:sz w:val="19"/>
          <w:szCs w:val="19"/>
        </w:rPr>
        <w:t>[red]</w:t>
      </w:r>
      <w:r w:rsidRPr="00D165A2">
        <w:rPr>
          <w:rFonts w:ascii="Verdana" w:eastAsia="Times New Roman" w:hAnsi="Verdana" w:cs="Times New Roman"/>
          <w:color w:val="000000"/>
          <w:sz w:val="19"/>
          <w:szCs w:val="19"/>
        </w:rPr>
        <w:t>.</w:t>
      </w:r>
    </w:p>
    <w:p w14:paraId="373EB7B4"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If a Director's seat previously held by a "Station Representative" Director becomes vacant for any reason, that seat shall be immediately filled for the remainder of the term by a Director elected by the Delegates from that radio station, provided, however, that if the previous Director was a Staff Director, the Delegates shall election a Staff Director and if the previous Director was a Listener-Sponsor Director, then a Listener-Sponsor Director shall be elected. If a Director's seat previously held by an "Affiliate Representative" or "At-Large" Director becomes vacant for any reason, that seat shall be filled for the remainder of that term by the majority vote of the Board from the most recent list of nominees it had received for "Affiliate Representative" or "At-Large" Directors, as applicable, or if none, then nominations shall be declared open and the seat shall be filled the following </w:t>
      </w:r>
      <w:r w:rsidRPr="00D165A2">
        <w:rPr>
          <w:rFonts w:ascii="Verdana" w:eastAsia="Times New Roman" w:hAnsi="Verdana" w:cs="Times New Roman"/>
          <w:color w:val="E00000"/>
          <w:sz w:val="19"/>
          <w:szCs w:val="19"/>
        </w:rPr>
        <w:t>[March]</w:t>
      </w:r>
      <w:r w:rsidRPr="00D165A2">
        <w:rPr>
          <w:rFonts w:ascii="Verdana" w:eastAsia="Times New Roman" w:hAnsi="Verdana" w:cs="Times New Roman"/>
          <w:color w:val="000000"/>
          <w:sz w:val="19"/>
          <w:szCs w:val="19"/>
        </w:rPr>
        <w:t> December for a new one-year term.</w:t>
      </w:r>
    </w:p>
    <w:p w14:paraId="7C1A50A0" w14:textId="77777777" w:rsidR="00D165A2" w:rsidRPr="00D165A2" w:rsidRDefault="00D165A2" w:rsidP="00D165A2">
      <w:pPr>
        <w:autoSpaceDE w:val="0"/>
        <w:autoSpaceDN w:val="0"/>
        <w:adjustRightInd w:val="0"/>
        <w:spacing w:after="0" w:line="240" w:lineRule="auto"/>
        <w:rPr>
          <w:rFonts w:ascii="Verdana" w:hAnsi="Verdana"/>
          <w:color w:val="FF0000"/>
          <w:sz w:val="19"/>
          <w:szCs w:val="19"/>
        </w:rPr>
      </w:pPr>
      <w:r w:rsidRPr="00D165A2">
        <w:rPr>
          <w:rFonts w:ascii="Verdana" w:hAnsi="Verdana"/>
          <w:color w:val="FF0000"/>
          <w:sz w:val="19"/>
          <w:szCs w:val="19"/>
        </w:rPr>
        <w:t xml:space="preserve">As there can be expected to be vacancies during a three-year term, the New Day proposed bylaws stipulate that a replacement will be appointed by the board, thus increasing the number of appointed board members as opposed to elected board members.  </w:t>
      </w:r>
    </w:p>
    <w:p w14:paraId="1893FAF8" w14:textId="77777777" w:rsidR="00D165A2" w:rsidRPr="00D165A2" w:rsidRDefault="00D165A2" w:rsidP="00D165A2">
      <w:pPr>
        <w:autoSpaceDE w:val="0"/>
        <w:autoSpaceDN w:val="0"/>
        <w:adjustRightInd w:val="0"/>
        <w:spacing w:after="0" w:line="240" w:lineRule="auto"/>
        <w:rPr>
          <w:rFonts w:ascii="Verdana" w:hAnsi="Verdana"/>
          <w:color w:val="FF0000"/>
          <w:sz w:val="19"/>
          <w:szCs w:val="19"/>
        </w:rPr>
      </w:pPr>
    </w:p>
    <w:p w14:paraId="000FC4DA"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Article Four, Board of Directors of the Foundation, Section 19: Restriction Regarding</w:t>
      </w:r>
    </w:p>
    <w:p w14:paraId="77FFA0FB"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Interested Directors</w:t>
      </w:r>
    </w:p>
    <w:p w14:paraId="24CFA975"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 xml:space="preserve">Notwithstanding any other provision of these Bylaws, not more than forty-nine percent (49%) of the persons serving on the Board may be interested persons. For purposes of this Section, "interested person" means either: (1) Any person who currently is being or has been compensated by </w:t>
      </w:r>
      <w:proofErr w:type="spellStart"/>
      <w:r w:rsidRPr="00D165A2">
        <w:rPr>
          <w:rFonts w:ascii="TimesNewRomanPSMT" w:hAnsi="TimesNewRomanPSMT" w:cs="TimesNewRomanPSMT"/>
          <w:sz w:val="24"/>
          <w:szCs w:val="24"/>
        </w:rPr>
        <w:t>theFoundation</w:t>
      </w:r>
      <w:proofErr w:type="spellEnd"/>
      <w:r w:rsidRPr="00D165A2">
        <w:rPr>
          <w:rFonts w:ascii="TimesNewRomanPSMT" w:hAnsi="TimesNewRomanPSMT" w:cs="TimesNewRomanPSMT"/>
          <w:sz w:val="24"/>
          <w:szCs w:val="24"/>
        </w:rPr>
        <w:t xml:space="preserve"> for services rendered within the previous 12 months, whether as a full-time or part-time officer, employee, independent contractor, or otherwise, or (2) any brother, sister, ancestor, descendant, spouse, domestic partner, brother-in-law, sister-in-law, son-in-law, daughter-in-law, mother-in-law, or father-in-law of any such person.</w:t>
      </w:r>
    </w:p>
    <w:p w14:paraId="4DA4C0C0"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4483580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This provision allows up to 49% of the board to be composed of paid staff.  As paid staff are not restricted from holding officer positions and as paid staff have de facto control of the airwaves and in that way have an advantage in promoting the election of staff candidates, it may be possible for the New Day board to be almost half paid staff which might lead to actions by the board to benefit staff above other Pacifica priorities.</w:t>
      </w:r>
    </w:p>
    <w:p w14:paraId="7DD4A296"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616E4E79"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Article Six, Local Station Boards, Section 8: Filling of Vacancies</w:t>
      </w:r>
    </w:p>
    <w:p w14:paraId="5FC56D11"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If an LSB Officer or LSB Staff Representative position becomes vacant mid-term, the LSB shall</w:t>
      </w:r>
    </w:p>
    <w:p w14:paraId="33F621B5"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appoint a replacement for the remainder of the three-year term.</w:t>
      </w:r>
    </w:p>
    <w:p w14:paraId="0477F240"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08953E65"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Four, </w:t>
      </w:r>
      <w:hyperlink r:id="rId12" w:history="1">
        <w:r w:rsidRPr="00D165A2">
          <w:rPr>
            <w:rFonts w:ascii="Verdana" w:eastAsia="Times New Roman" w:hAnsi="Verdana" w:cs="Times New Roman"/>
            <w:b/>
            <w:bCs/>
            <w:color w:val="000000"/>
            <w:sz w:val="27"/>
            <w:szCs w:val="27"/>
            <w:u w:val="single"/>
          </w:rPr>
          <w:t>Delegates</w:t>
        </w:r>
      </w:hyperlink>
      <w:r w:rsidRPr="00D165A2">
        <w:rPr>
          <w:rFonts w:ascii="Verdana" w:eastAsia="Times New Roman" w:hAnsi="Verdana" w:cs="Times New Roman"/>
          <w:b/>
          <w:bCs/>
          <w:color w:val="000000"/>
          <w:sz w:val="27"/>
          <w:szCs w:val="27"/>
        </w:rPr>
        <w:t>, Section 10: Filling of Vacancies</w:t>
      </w:r>
    </w:p>
    <w:p w14:paraId="6087648F"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If a Delegate position becomes vacant mid-term, that Delegate shall be replaced for the remainder of his/her term by the highest ranked candidate from the last election of Delegates for that Class of Members for that station who was not elected and who is available and continues to meet the Delegate eligibility requirements as set forth in Section 2(A) or 2(B) of this Article of these Bylaws. In the event that no eligible and available candidate from the last election is found, then the Delegates for that radio station shall appoint a Member of the appropriate class to serve as Delegate and fill the seat for the remainder of the term.</w:t>
      </w:r>
    </w:p>
    <w:p w14:paraId="4529A0CF"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FF0000"/>
          <w:sz w:val="19"/>
          <w:szCs w:val="19"/>
        </w:rPr>
      </w:pPr>
      <w:r w:rsidRPr="00D165A2">
        <w:rPr>
          <w:rFonts w:ascii="Verdana" w:eastAsia="Times New Roman" w:hAnsi="Verdana" w:cs="Times New Roman"/>
          <w:color w:val="FF0000"/>
          <w:sz w:val="19"/>
          <w:szCs w:val="19"/>
        </w:rPr>
        <w:t>Local board members would appoint replacements to fill vacancies, further moving Pacifica toward appointed rather than elected boards.</w:t>
      </w:r>
    </w:p>
    <w:p w14:paraId="690AFD63"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NDP page 33:</w:t>
      </w:r>
    </w:p>
    <w:p w14:paraId="65A7B726"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4"/>
          <w:szCs w:val="24"/>
        </w:rPr>
      </w:pPr>
      <w:r w:rsidRPr="00D165A2">
        <w:rPr>
          <w:rFonts w:ascii="TimesNewRomanPS-BoldMT" w:hAnsi="TimesNewRomanPS-BoldMT" w:cs="TimesNewRomanPS-BoldMT"/>
          <w:b/>
          <w:bCs/>
          <w:sz w:val="24"/>
          <w:szCs w:val="24"/>
        </w:rPr>
        <w:t>Article Eight, Officers of the Foundation, Section 3: Executive Director</w:t>
      </w:r>
    </w:p>
    <w:p w14:paraId="6E2A1421"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…C. The Executive Director shall hire, supervise and regularly evaluate the station General Managers.  The Executive Director may initiate the process to fire a General Manager as well as to effectuate it following standard human resources procedures…</w:t>
      </w:r>
    </w:p>
    <w:p w14:paraId="5F532255"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135909E6"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59DD6910"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Nine, </w:t>
      </w:r>
      <w:hyperlink r:id="rId13" w:history="1">
        <w:r w:rsidRPr="00D165A2">
          <w:rPr>
            <w:rFonts w:ascii="Verdana" w:eastAsia="Times New Roman" w:hAnsi="Verdana" w:cs="Times New Roman"/>
            <w:b/>
            <w:bCs/>
            <w:color w:val="000000"/>
            <w:sz w:val="27"/>
            <w:szCs w:val="27"/>
            <w:u w:val="single"/>
          </w:rPr>
          <w:t>Officers of the Foundation</w:t>
        </w:r>
      </w:hyperlink>
      <w:r w:rsidRPr="00D165A2">
        <w:rPr>
          <w:rFonts w:ascii="Verdana" w:eastAsia="Times New Roman" w:hAnsi="Verdana" w:cs="Times New Roman"/>
          <w:b/>
          <w:bCs/>
          <w:color w:val="000000"/>
          <w:sz w:val="27"/>
          <w:szCs w:val="27"/>
        </w:rPr>
        <w:t>, Section 7: Executive Director</w:t>
      </w:r>
    </w:p>
    <w:p w14:paraId="1E14609C" w14:textId="77777777" w:rsidR="00D165A2" w:rsidRPr="00D165A2" w:rsidRDefault="00D165A2" w:rsidP="00D165A2">
      <w:pPr>
        <w:autoSpaceDE w:val="0"/>
        <w:autoSpaceDN w:val="0"/>
        <w:adjustRightInd w:val="0"/>
        <w:spacing w:after="0" w:line="240" w:lineRule="auto"/>
        <w:rPr>
          <w:rFonts w:ascii="Verdana" w:hAnsi="Verdana"/>
          <w:color w:val="000000"/>
          <w:sz w:val="19"/>
          <w:szCs w:val="19"/>
          <w:shd w:val="clear" w:color="auto" w:fill="FFFFFF"/>
        </w:rPr>
      </w:pPr>
      <w:r w:rsidRPr="00D165A2">
        <w:rPr>
          <w:rFonts w:ascii="Verdana" w:hAnsi="Verdana"/>
          <w:color w:val="000000"/>
          <w:sz w:val="19"/>
          <w:szCs w:val="19"/>
          <w:shd w:val="clear" w:color="auto" w:fill="FFFFFF"/>
        </w:rPr>
        <w:t>…B. Subject to the control of the Board, the Executive Director shall have general supervision, direction and control of the business and the officers of the Foundation and the primary responsibility for implementing the directives, decisions and policies of the Foundation and the Board pertaining to administration, personnel, programming, financing and public relations. </w:t>
      </w:r>
    </w:p>
    <w:p w14:paraId="0ECAF354" w14:textId="77777777" w:rsidR="00D165A2" w:rsidRPr="00D165A2" w:rsidRDefault="00D165A2" w:rsidP="00D165A2">
      <w:pPr>
        <w:autoSpaceDE w:val="0"/>
        <w:autoSpaceDN w:val="0"/>
        <w:adjustRightInd w:val="0"/>
        <w:spacing w:after="0" w:line="240" w:lineRule="auto"/>
        <w:rPr>
          <w:rFonts w:ascii="Verdana" w:hAnsi="Verdana"/>
          <w:color w:val="000000"/>
          <w:sz w:val="19"/>
          <w:szCs w:val="19"/>
          <w:shd w:val="clear" w:color="auto" w:fill="FFFFFF"/>
        </w:rPr>
      </w:pPr>
    </w:p>
    <w:p w14:paraId="1AE588E7"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Seven, </w:t>
      </w:r>
      <w:hyperlink r:id="rId14" w:history="1">
        <w:r w:rsidRPr="00D165A2">
          <w:rPr>
            <w:rFonts w:ascii="Verdana" w:eastAsia="Times New Roman" w:hAnsi="Verdana" w:cs="Times New Roman"/>
            <w:b/>
            <w:bCs/>
            <w:color w:val="000000"/>
            <w:sz w:val="27"/>
            <w:szCs w:val="27"/>
            <w:u w:val="single"/>
          </w:rPr>
          <w:t>Local Station Boards</w:t>
        </w:r>
      </w:hyperlink>
      <w:r w:rsidRPr="00D165A2">
        <w:rPr>
          <w:rFonts w:ascii="Verdana" w:eastAsia="Times New Roman" w:hAnsi="Verdana" w:cs="Times New Roman"/>
          <w:b/>
          <w:bCs/>
          <w:color w:val="000000"/>
          <w:sz w:val="27"/>
          <w:szCs w:val="27"/>
        </w:rPr>
        <w:t>, Section 3: Specific Powers and Duties</w:t>
      </w:r>
    </w:p>
    <w:p w14:paraId="72C1BFE9"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...D. Both the Executive Director and/or an LSB may initiate the process to fire a station General Manager. However, to effectuate it, both the Executive Director and the LSB must agree to fire said General Manager. If the Executive Director and the LSB cannot agree, the decision to terminate or retain said General Manager shall be made by the Board of Directors…</w:t>
      </w:r>
    </w:p>
    <w:p w14:paraId="0DEC3E1E"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FF0000"/>
          <w:sz w:val="19"/>
          <w:szCs w:val="19"/>
        </w:rPr>
      </w:pPr>
      <w:r w:rsidRPr="00D165A2">
        <w:rPr>
          <w:rFonts w:ascii="Verdana" w:eastAsia="Times New Roman" w:hAnsi="Verdana" w:cs="Times New Roman"/>
          <w:color w:val="FF0000"/>
          <w:sz w:val="19"/>
          <w:szCs w:val="19"/>
        </w:rPr>
        <w:t xml:space="preserve">The proposed New Day bylaws strip any local control over the hiring and firing of a station general manager.  </w:t>
      </w:r>
    </w:p>
    <w:p w14:paraId="3B17AABD"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FF0000"/>
          <w:sz w:val="19"/>
          <w:szCs w:val="19"/>
        </w:rPr>
      </w:pPr>
      <w:r w:rsidRPr="00D165A2">
        <w:rPr>
          <w:rFonts w:ascii="Verdana" w:eastAsia="Times New Roman" w:hAnsi="Verdana" w:cs="Times New Roman"/>
          <w:color w:val="FF0000"/>
          <w:sz w:val="19"/>
          <w:szCs w:val="19"/>
        </w:rPr>
        <w:t>Further, the words the words: “</w:t>
      </w:r>
      <w:r w:rsidRPr="00D165A2">
        <w:rPr>
          <w:rFonts w:ascii="Verdana" w:eastAsia="Times New Roman" w:hAnsi="Verdana" w:cs="Times New Roman"/>
          <w:color w:val="FF0000"/>
          <w:sz w:val="19"/>
          <w:szCs w:val="19"/>
          <w:shd w:val="clear" w:color="auto" w:fill="FFFFFF"/>
        </w:rPr>
        <w:t>Subject to the control of the Board” do not appear in the New Day bylaws.</w:t>
      </w:r>
    </w:p>
    <w:p w14:paraId="15FDE416"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NDP page 43:</w:t>
      </w:r>
    </w:p>
    <w:p w14:paraId="4823E826" w14:textId="77777777" w:rsidR="00D165A2" w:rsidRPr="00D165A2" w:rsidRDefault="00D165A2" w:rsidP="00D165A2">
      <w:pPr>
        <w:autoSpaceDE w:val="0"/>
        <w:autoSpaceDN w:val="0"/>
        <w:adjustRightInd w:val="0"/>
        <w:spacing w:after="0" w:line="240" w:lineRule="auto"/>
        <w:rPr>
          <w:rFonts w:ascii="Carlito" w:hAnsi="Carlito" w:cs="Carlito"/>
          <w:sz w:val="24"/>
          <w:szCs w:val="24"/>
        </w:rPr>
      </w:pPr>
      <w:r w:rsidRPr="00D165A2">
        <w:rPr>
          <w:rFonts w:ascii="TimesNewRomanPS-BoldMT" w:hAnsi="TimesNewRomanPS-BoldMT" w:cs="TimesNewRomanPS-BoldMT"/>
          <w:b/>
          <w:bCs/>
          <w:sz w:val="24"/>
          <w:szCs w:val="24"/>
        </w:rPr>
        <w:t>Article Twelve, Conflicts of Interest, Section 2: Conflict of Interest Defined</w:t>
      </w:r>
      <w:r w:rsidRPr="00D165A2">
        <w:rPr>
          <w:rFonts w:ascii="Carlito" w:hAnsi="Carlito" w:cs="Carlito"/>
          <w:sz w:val="24"/>
          <w:szCs w:val="24"/>
        </w:rPr>
        <w:t xml:space="preserve"> </w:t>
      </w:r>
    </w:p>
    <w:p w14:paraId="248DD093" w14:textId="77777777" w:rsidR="00D165A2" w:rsidRPr="00D165A2" w:rsidRDefault="00D165A2" w:rsidP="00D165A2">
      <w:pPr>
        <w:autoSpaceDE w:val="0"/>
        <w:autoSpaceDN w:val="0"/>
        <w:adjustRightInd w:val="0"/>
        <w:spacing w:after="0" w:line="240" w:lineRule="auto"/>
        <w:rPr>
          <w:rFonts w:ascii="Carlito" w:hAnsi="Carlito" w:cs="Carlito"/>
          <w:sz w:val="24"/>
          <w:szCs w:val="24"/>
        </w:rPr>
      </w:pPr>
    </w:p>
    <w:p w14:paraId="6F8757EA"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Carlito" w:hAnsi="Carlito" w:cs="Carlito"/>
          <w:sz w:val="24"/>
          <w:szCs w:val="24"/>
        </w:rPr>
        <w:t xml:space="preserve">(1) </w:t>
      </w:r>
      <w:r w:rsidRPr="00D165A2">
        <w:rPr>
          <w:rFonts w:ascii="TimesNewRomanPSMT" w:hAnsi="TimesNewRomanPSMT" w:cs="TimesNewRomanPSMT"/>
          <w:sz w:val="24"/>
          <w:szCs w:val="24"/>
        </w:rPr>
        <w:t xml:space="preserve">does or is seeking to do business with, or is a competitor of, the Foundation (or a Foundation radio station); </w:t>
      </w:r>
    </w:p>
    <w:p w14:paraId="364494E9"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00116D83"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 xml:space="preserve">Sharon Kyle, who would be the Pacifica Board Chair for 3 years if these New Day bylaws are approved, is co-owner of the internet newspaper ‘Los Angeles Progressive’.  It could be inferred that she is, therefore, in direct competition for viewership and support with KPFK and, by extension, Pacifica. </w:t>
      </w:r>
    </w:p>
    <w:p w14:paraId="37A2FD47"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02DB599A"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NDP page 49:</w:t>
      </w:r>
    </w:p>
    <w:p w14:paraId="34090AAA"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roofErr w:type="gramStart"/>
      <w:r w:rsidRPr="00D165A2">
        <w:rPr>
          <w:rFonts w:ascii="TimesNewRomanPSMT" w:hAnsi="TimesNewRomanPSMT" w:cs="TimesNewRomanPSMT"/>
          <w:sz w:val="24"/>
          <w:szCs w:val="24"/>
        </w:rPr>
        <w:t>A.PROPOSING</w:t>
      </w:r>
      <w:proofErr w:type="gramEnd"/>
      <w:r w:rsidRPr="00D165A2">
        <w:rPr>
          <w:rFonts w:ascii="TimesNewRomanPSMT" w:hAnsi="TimesNewRomanPSMT" w:cs="TimesNewRomanPSMT"/>
          <w:sz w:val="24"/>
          <w:szCs w:val="24"/>
        </w:rPr>
        <w:t xml:space="preserve"> AMENDMENTS TO THE BYLAWS</w:t>
      </w:r>
    </w:p>
    <w:p w14:paraId="59EAEB8F"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Amendments may be proposed by:</w:t>
      </w:r>
    </w:p>
    <w:p w14:paraId="245BA897"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(1) six (6) Directors; or</w:t>
      </w:r>
    </w:p>
    <w:p w14:paraId="6B5F61F3"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(2) a petition signed by at least one percent (1%) of all Members, which petition to be considered</w:t>
      </w:r>
    </w:p>
    <w:p w14:paraId="453D90DA"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"proposed" must be delivered to the Foundation's Secretary.</w:t>
      </w:r>
    </w:p>
    <w:p w14:paraId="65EAD27C"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 xml:space="preserve">All </w:t>
      </w:r>
      <w:proofErr w:type="gramStart"/>
      <w:r w:rsidRPr="00D165A2">
        <w:rPr>
          <w:rFonts w:ascii="TimesNewRomanPSMT" w:hAnsi="TimesNewRomanPSMT" w:cs="TimesNewRomanPSMT"/>
          <w:sz w:val="24"/>
          <w:szCs w:val="24"/>
        </w:rPr>
        <w:t>bylaws</w:t>
      </w:r>
      <w:proofErr w:type="gramEnd"/>
      <w:r w:rsidRPr="00D165A2">
        <w:rPr>
          <w:rFonts w:ascii="TimesNewRomanPSMT" w:hAnsi="TimesNewRomanPSMT" w:cs="TimesNewRomanPSMT"/>
          <w:sz w:val="24"/>
          <w:szCs w:val="24"/>
        </w:rPr>
        <w:t xml:space="preserve"> proposals shall be submitted no later than April 15 of each year, unless any state or federal statute or regulation conflicts with the Foundation’s Articles of Incorporation or provisions in these bylaws, and the April 15 deadline is detrimental to the Foundation in the form of, but not limited to, fines and penalties. In this situation only, the April 15 deadline may be waived.</w:t>
      </w:r>
    </w:p>
    <w:p w14:paraId="7C99D056"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33DA65A9"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5C7AC5F5"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Seventeen, </w:t>
      </w:r>
      <w:hyperlink r:id="rId15" w:history="1">
        <w:r w:rsidRPr="00D165A2">
          <w:rPr>
            <w:rFonts w:ascii="Verdana" w:eastAsia="Times New Roman" w:hAnsi="Verdana" w:cs="Times New Roman"/>
            <w:b/>
            <w:bCs/>
            <w:color w:val="000000"/>
            <w:sz w:val="27"/>
            <w:szCs w:val="27"/>
            <w:u w:val="single"/>
          </w:rPr>
          <w:t>Amendment of Articles of Incorporation and Bylaws</w:t>
        </w:r>
      </w:hyperlink>
      <w:r w:rsidRPr="00D165A2">
        <w:rPr>
          <w:rFonts w:ascii="Verdana" w:eastAsia="Times New Roman" w:hAnsi="Verdana" w:cs="Times New Roman"/>
          <w:b/>
          <w:bCs/>
          <w:color w:val="000000"/>
          <w:sz w:val="27"/>
          <w:szCs w:val="27"/>
        </w:rPr>
        <w:t>, Section 1: Amendment of Bylaws</w:t>
      </w:r>
    </w:p>
    <w:p w14:paraId="6D091F5E"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A00000"/>
          <w:sz w:val="19"/>
          <w:szCs w:val="19"/>
        </w:rPr>
      </w:pPr>
      <w:r w:rsidRPr="00D165A2">
        <w:rPr>
          <w:rFonts w:ascii="Verdana" w:eastAsia="Times New Roman" w:hAnsi="Verdana" w:cs="Times New Roman"/>
          <w:color w:val="A00000"/>
          <w:sz w:val="19"/>
          <w:szCs w:val="19"/>
        </w:rPr>
        <w:t>(Previously Amended September 10, 2014)</w:t>
      </w:r>
      <w:r w:rsidRPr="00D165A2">
        <w:rPr>
          <w:rFonts w:ascii="Verdana" w:eastAsia="Times New Roman" w:hAnsi="Verdana" w:cs="Times New Roman"/>
          <w:color w:val="A00000"/>
          <w:sz w:val="19"/>
          <w:szCs w:val="19"/>
        </w:rPr>
        <w:br/>
        <w:t>Amended as of July 27, 2020 - Added text shown in </w:t>
      </w:r>
      <w:r w:rsidRPr="00D165A2">
        <w:rPr>
          <w:rFonts w:ascii="Verdana" w:eastAsia="Times New Roman" w:hAnsi="Verdana" w:cs="Times New Roman"/>
          <w:color w:val="009000"/>
          <w:sz w:val="19"/>
          <w:szCs w:val="19"/>
        </w:rPr>
        <w:t>[green]</w:t>
      </w:r>
      <w:r w:rsidRPr="00D165A2">
        <w:rPr>
          <w:rFonts w:ascii="Verdana" w:eastAsia="Times New Roman" w:hAnsi="Verdana" w:cs="Times New Roman"/>
          <w:color w:val="A00000"/>
          <w:sz w:val="19"/>
          <w:szCs w:val="19"/>
        </w:rPr>
        <w:t>.</w:t>
      </w:r>
      <w:r w:rsidRPr="00D165A2">
        <w:rPr>
          <w:rFonts w:ascii="Verdana" w:eastAsia="Times New Roman" w:hAnsi="Verdana" w:cs="Times New Roman"/>
          <w:color w:val="A00000"/>
          <w:sz w:val="19"/>
          <w:szCs w:val="19"/>
        </w:rPr>
        <w:br/>
        <w:t>Removed text shown in </w:t>
      </w:r>
      <w:r w:rsidRPr="00D165A2">
        <w:rPr>
          <w:rFonts w:ascii="Verdana" w:eastAsia="Times New Roman" w:hAnsi="Verdana" w:cs="Times New Roman"/>
          <w:strike/>
          <w:color w:val="E00000"/>
          <w:sz w:val="19"/>
          <w:szCs w:val="19"/>
        </w:rPr>
        <w:t>[red strikethrough]</w:t>
      </w:r>
    </w:p>
    <w:p w14:paraId="12055169"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 PROPOSING AMENDMENTS</w:t>
      </w:r>
    </w:p>
    <w:p w14:paraId="7110F126"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Amendments may be proposed by:</w:t>
      </w:r>
    </w:p>
    <w:p w14:paraId="32002E00"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(1) six (6) Directors;</w:t>
      </w:r>
    </w:p>
    <w:p w14:paraId="4BF17EC1"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 xml:space="preserve">(2) a majority vote of the Delegates of each of two radio </w:t>
      </w:r>
      <w:proofErr w:type="gramStart"/>
      <w:r w:rsidRPr="00D165A2">
        <w:rPr>
          <w:rFonts w:ascii="Verdana" w:eastAsia="Times New Roman" w:hAnsi="Verdana" w:cs="Times New Roman"/>
          <w:color w:val="000000"/>
          <w:sz w:val="19"/>
          <w:szCs w:val="19"/>
        </w:rPr>
        <w:t>stations;;</w:t>
      </w:r>
      <w:proofErr w:type="gramEnd"/>
      <w:r w:rsidRPr="00D165A2">
        <w:rPr>
          <w:rFonts w:ascii="Verdana" w:eastAsia="Times New Roman" w:hAnsi="Verdana" w:cs="Times New Roman"/>
          <w:color w:val="000000"/>
          <w:sz w:val="19"/>
          <w:szCs w:val="19"/>
        </w:rPr>
        <w:t xml:space="preserve"> or</w:t>
      </w:r>
    </w:p>
    <w:p w14:paraId="0A989A44"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(3) a petition </w:t>
      </w:r>
      <w:r w:rsidRPr="00D165A2">
        <w:rPr>
          <w:rFonts w:ascii="Verdana" w:eastAsia="Times New Roman" w:hAnsi="Verdana" w:cs="Times New Roman"/>
          <w:color w:val="009000"/>
          <w:sz w:val="19"/>
          <w:szCs w:val="19"/>
        </w:rPr>
        <w:t>in which the proposed bylaw amendments are endorsed, by signature,</w:t>
      </w:r>
      <w:r w:rsidRPr="00D165A2">
        <w:rPr>
          <w:rFonts w:ascii="Verdana" w:eastAsia="Times New Roman" w:hAnsi="Verdana" w:cs="Times New Roman"/>
          <w:color w:val="000000"/>
          <w:sz w:val="19"/>
          <w:szCs w:val="19"/>
        </w:rPr>
        <w:t> </w:t>
      </w:r>
      <w:r w:rsidRPr="00D165A2">
        <w:rPr>
          <w:rFonts w:ascii="Verdana" w:eastAsia="Times New Roman" w:hAnsi="Verdana" w:cs="Times New Roman"/>
          <w:strike/>
          <w:color w:val="E00000"/>
          <w:sz w:val="19"/>
          <w:szCs w:val="19"/>
        </w:rPr>
        <w:t>signed</w:t>
      </w:r>
      <w:r w:rsidRPr="00D165A2">
        <w:rPr>
          <w:rFonts w:ascii="Verdana" w:eastAsia="Times New Roman" w:hAnsi="Verdana" w:cs="Times New Roman"/>
          <w:color w:val="000000"/>
          <w:sz w:val="19"/>
          <w:szCs w:val="19"/>
        </w:rPr>
        <w:t> by at least </w:t>
      </w:r>
      <w:r w:rsidRPr="00D165A2">
        <w:rPr>
          <w:rFonts w:ascii="Verdana" w:eastAsia="Times New Roman" w:hAnsi="Verdana" w:cs="Times New Roman"/>
          <w:strike/>
          <w:color w:val="E00000"/>
          <w:sz w:val="19"/>
          <w:szCs w:val="19"/>
        </w:rPr>
        <w:t>one</w:t>
      </w:r>
      <w:r w:rsidRPr="00D165A2">
        <w:rPr>
          <w:rFonts w:ascii="Verdana" w:eastAsia="Times New Roman" w:hAnsi="Verdana" w:cs="Times New Roman"/>
          <w:color w:val="009000"/>
          <w:sz w:val="19"/>
          <w:szCs w:val="19"/>
        </w:rPr>
        <w:t> five</w:t>
      </w:r>
      <w:r w:rsidRPr="00D165A2">
        <w:rPr>
          <w:rFonts w:ascii="Verdana" w:eastAsia="Times New Roman" w:hAnsi="Verdana" w:cs="Times New Roman"/>
          <w:color w:val="000000"/>
          <w:sz w:val="19"/>
          <w:szCs w:val="19"/>
        </w:rPr>
        <w:t> percent </w:t>
      </w:r>
      <w:r w:rsidRPr="00D165A2">
        <w:rPr>
          <w:rFonts w:ascii="Verdana" w:eastAsia="Times New Roman" w:hAnsi="Verdana" w:cs="Times New Roman"/>
          <w:strike/>
          <w:color w:val="E00000"/>
          <w:sz w:val="19"/>
          <w:szCs w:val="19"/>
        </w:rPr>
        <w:t>(1%)</w:t>
      </w:r>
      <w:r w:rsidRPr="00D165A2">
        <w:rPr>
          <w:rFonts w:ascii="Verdana" w:eastAsia="Times New Roman" w:hAnsi="Verdana" w:cs="Times New Roman"/>
          <w:color w:val="009000"/>
          <w:sz w:val="19"/>
          <w:szCs w:val="19"/>
        </w:rPr>
        <w:t> (5%)</w:t>
      </w:r>
      <w:r w:rsidRPr="00D165A2">
        <w:rPr>
          <w:rFonts w:ascii="Verdana" w:eastAsia="Times New Roman" w:hAnsi="Verdana" w:cs="Times New Roman"/>
          <w:color w:val="000000"/>
          <w:sz w:val="19"/>
          <w:szCs w:val="19"/>
        </w:rPr>
        <w:t> of all Members, which petition to be considered "proposed" must be delivered to the Foundation's Secretary.</w:t>
      </w:r>
    </w:p>
    <w:p w14:paraId="1B62E89D"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B. VOTING AND APPROVAL</w:t>
      </w:r>
    </w:p>
    <w:p w14:paraId="3C829492"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(1) </w:t>
      </w:r>
      <w:r w:rsidRPr="00D165A2">
        <w:rPr>
          <w:rFonts w:ascii="Verdana" w:eastAsia="Times New Roman" w:hAnsi="Verdana" w:cs="Times New Roman"/>
          <w:strike/>
          <w:color w:val="E00000"/>
          <w:sz w:val="19"/>
          <w:szCs w:val="19"/>
        </w:rPr>
        <w:t>Unless the Board by a 2/3 vote decides otherwise, t</w:t>
      </w:r>
      <w:r w:rsidRPr="00D165A2">
        <w:rPr>
          <w:rFonts w:ascii="Verdana" w:eastAsia="Times New Roman" w:hAnsi="Verdana" w:cs="Times New Roman"/>
          <w:color w:val="000000"/>
          <w:sz w:val="19"/>
          <w:szCs w:val="19"/>
        </w:rPr>
        <w:t> </w:t>
      </w:r>
      <w:r w:rsidRPr="00D165A2">
        <w:rPr>
          <w:rFonts w:ascii="Verdana" w:eastAsia="Times New Roman" w:hAnsi="Verdana" w:cs="Times New Roman"/>
          <w:color w:val="009000"/>
          <w:sz w:val="19"/>
          <w:szCs w:val="19"/>
        </w:rPr>
        <w:t>T</w:t>
      </w:r>
      <w:r w:rsidRPr="00D165A2">
        <w:rPr>
          <w:rFonts w:ascii="Verdana" w:eastAsia="Times New Roman" w:hAnsi="Verdana" w:cs="Times New Roman"/>
          <w:color w:val="000000"/>
          <w:sz w:val="19"/>
          <w:szCs w:val="19"/>
        </w:rPr>
        <w:t>here shall be </w:t>
      </w:r>
      <w:r w:rsidRPr="00D165A2">
        <w:rPr>
          <w:rFonts w:ascii="Verdana" w:eastAsia="Times New Roman" w:hAnsi="Verdana" w:cs="Times New Roman"/>
          <w:strike/>
          <w:color w:val="E00000"/>
          <w:sz w:val="19"/>
          <w:szCs w:val="19"/>
        </w:rPr>
        <w:t>a maximum of two</w:t>
      </w:r>
      <w:r w:rsidRPr="00D165A2">
        <w:rPr>
          <w:rFonts w:ascii="Verdana" w:eastAsia="Times New Roman" w:hAnsi="Verdana" w:cs="Times New Roman"/>
          <w:color w:val="009000"/>
          <w:sz w:val="19"/>
          <w:szCs w:val="19"/>
        </w:rPr>
        <w:t> any number of</w:t>
      </w:r>
      <w:r w:rsidRPr="00D165A2">
        <w:rPr>
          <w:rFonts w:ascii="Verdana" w:eastAsia="Times New Roman" w:hAnsi="Verdana" w:cs="Times New Roman"/>
          <w:color w:val="000000"/>
          <w:sz w:val="19"/>
          <w:szCs w:val="19"/>
        </w:rPr>
        <w:t> ballots per calendar year related to the amendment of the Foundation's Bylaws, which annual voting period shall be determined by the Board. All properly proposed Bylaw amendments shall be held until that date which is </w:t>
      </w:r>
      <w:r w:rsidRPr="00D165A2">
        <w:rPr>
          <w:rFonts w:ascii="Verdana" w:eastAsia="Times New Roman" w:hAnsi="Verdana" w:cs="Times New Roman"/>
          <w:strike/>
          <w:color w:val="E00000"/>
          <w:sz w:val="19"/>
          <w:szCs w:val="19"/>
        </w:rPr>
        <w:t>45</w:t>
      </w:r>
      <w:r w:rsidRPr="00D165A2">
        <w:rPr>
          <w:rFonts w:ascii="Verdana" w:eastAsia="Times New Roman" w:hAnsi="Verdana" w:cs="Times New Roman"/>
          <w:color w:val="009000"/>
          <w:sz w:val="19"/>
          <w:szCs w:val="19"/>
        </w:rPr>
        <w:t>30</w:t>
      </w:r>
      <w:r w:rsidRPr="00D165A2">
        <w:rPr>
          <w:rFonts w:ascii="Verdana" w:eastAsia="Times New Roman" w:hAnsi="Verdana" w:cs="Times New Roman"/>
          <w:color w:val="000000"/>
          <w:sz w:val="19"/>
          <w:szCs w:val="19"/>
        </w:rPr>
        <w:t> days before the earliest of the voting dates of the Board and of the Delegates, as determined by the Board (the "Notice Date").</w:t>
      </w:r>
    </w:p>
    <w:p w14:paraId="788A6E17"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FF0000"/>
          <w:sz w:val="19"/>
          <w:szCs w:val="19"/>
        </w:rPr>
      </w:pPr>
      <w:r w:rsidRPr="00D165A2">
        <w:rPr>
          <w:rFonts w:ascii="Verdana" w:eastAsia="Times New Roman" w:hAnsi="Verdana" w:cs="Times New Roman"/>
          <w:color w:val="FF0000"/>
          <w:sz w:val="19"/>
          <w:szCs w:val="19"/>
        </w:rPr>
        <w:t>The stipulation in the New Day bylaws that there will be 1 bylaws amendment period per year and that that period will begin on April 15</w:t>
      </w:r>
      <w:r w:rsidRPr="00D165A2">
        <w:rPr>
          <w:rFonts w:ascii="Verdana" w:eastAsia="Times New Roman" w:hAnsi="Verdana" w:cs="Times New Roman"/>
          <w:color w:val="FF0000"/>
          <w:sz w:val="19"/>
          <w:szCs w:val="19"/>
          <w:vertAlign w:val="superscript"/>
        </w:rPr>
        <w:t>th</w:t>
      </w:r>
      <w:r w:rsidRPr="00D165A2">
        <w:rPr>
          <w:rFonts w:ascii="Verdana" w:eastAsia="Times New Roman" w:hAnsi="Verdana" w:cs="Times New Roman"/>
          <w:color w:val="FF0000"/>
          <w:sz w:val="19"/>
          <w:szCs w:val="19"/>
        </w:rPr>
        <w:t xml:space="preserve"> gives almost a year for the New Day board (if elected) to operate without a bylaws challenge.</w:t>
      </w:r>
    </w:p>
    <w:p w14:paraId="71AE6C60"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FF0000"/>
          <w:sz w:val="19"/>
          <w:szCs w:val="19"/>
        </w:rPr>
      </w:pPr>
      <w:r w:rsidRPr="00D165A2">
        <w:rPr>
          <w:rFonts w:ascii="Verdana" w:eastAsia="Times New Roman" w:hAnsi="Verdana" w:cs="Times New Roman"/>
          <w:color w:val="FF0000"/>
          <w:sz w:val="19"/>
          <w:szCs w:val="19"/>
        </w:rPr>
        <w:t xml:space="preserve">Reducing the threshold from 5% to 1% for a petition-initiated bylaws amendment will most likely result in many challenges to the New Day bylaws, thus exacerbating legal costs, factional divides and other disputes.  </w:t>
      </w:r>
    </w:p>
    <w:p w14:paraId="4B80A12D"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72"/>
          <w:szCs w:val="72"/>
        </w:rPr>
      </w:pPr>
    </w:p>
    <w:p w14:paraId="20B41065"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8"/>
          <w:szCs w:val="28"/>
        </w:rPr>
      </w:pPr>
      <w:r w:rsidRPr="00D165A2">
        <w:rPr>
          <w:rFonts w:ascii="TimesNewRomanPS-BoldMT" w:hAnsi="TimesNewRomanPS-BoldMT" w:cs="TimesNewRomanPS-BoldMT"/>
          <w:b/>
          <w:bCs/>
          <w:sz w:val="28"/>
          <w:szCs w:val="28"/>
        </w:rPr>
        <w:t>NDP page 54:</w:t>
      </w:r>
    </w:p>
    <w:p w14:paraId="36E5AC63"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72"/>
          <w:szCs w:val="72"/>
        </w:rPr>
      </w:pPr>
      <w:r w:rsidRPr="00D165A2">
        <w:rPr>
          <w:rFonts w:ascii="TimesNewRomanPS-BoldMT" w:hAnsi="TimesNewRomanPS-BoldMT" w:cs="TimesNewRomanPS-BoldMT"/>
          <w:b/>
          <w:bCs/>
          <w:sz w:val="72"/>
          <w:szCs w:val="72"/>
        </w:rPr>
        <w:t>Part 2</w:t>
      </w:r>
    </w:p>
    <w:p w14:paraId="24132690"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40"/>
          <w:szCs w:val="40"/>
        </w:rPr>
      </w:pPr>
      <w:r w:rsidRPr="00D165A2">
        <w:rPr>
          <w:rFonts w:ascii="TimesNewRomanPS-BoldMT" w:hAnsi="TimesNewRomanPS-BoldMT" w:cs="TimesNewRomanPS-BoldMT"/>
          <w:b/>
          <w:bCs/>
          <w:sz w:val="40"/>
          <w:szCs w:val="40"/>
        </w:rPr>
        <w:t>Provisos Relating to the 2021-2023 Transition Period:</w:t>
      </w:r>
    </w:p>
    <w:p w14:paraId="0DBB1890"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40"/>
          <w:szCs w:val="40"/>
        </w:rPr>
      </w:pPr>
      <w:r w:rsidRPr="00D165A2">
        <w:rPr>
          <w:rFonts w:ascii="TimesNewRomanPS-BoldMT" w:hAnsi="TimesNewRomanPS-BoldMT" w:cs="TimesNewRomanPS-BoldMT"/>
          <w:b/>
          <w:bCs/>
          <w:sz w:val="40"/>
          <w:szCs w:val="40"/>
        </w:rPr>
        <w:t>Out-Going Board, Transition Directors, and Transition Local Station Boards</w:t>
      </w:r>
    </w:p>
    <w:p w14:paraId="5DAA1345"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B. APPOINTMENT OF TRANSITION STATION REPRESENTATIVE DIRECTORS</w:t>
      </w:r>
    </w:p>
    <w:p w14:paraId="60B2186E"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One Transition Station Representative Director shall be chosen by each station’s Local Station Board between the approval of these new Bylaws and the first meeting of the Transition Board noted in Proviso Three. The Directors chosen by the LSBs do not need to be members of their LSBs but may be any Listener-Sponsor Member in good standing for the previous two (2) years, except radio station management personnel or Foundation management personnel may not fill the Station Representative Director positions.</w:t>
      </w:r>
    </w:p>
    <w:p w14:paraId="2B60100D"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1F547F44"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(No equivalent in the current Pacifica Bylaws.)</w:t>
      </w:r>
    </w:p>
    <w:p w14:paraId="07A3248E"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p>
    <w:p w14:paraId="18BE0EB1"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 xml:space="preserve">The station representative has to be a member in good standing for the previous two years, which locks out newer listeners and members.  </w:t>
      </w:r>
    </w:p>
    <w:p w14:paraId="4E464B21"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79BD1EFB"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 xml:space="preserve">The station representative does not have to be a member of the LSB.  </w:t>
      </w:r>
    </w:p>
    <w:p w14:paraId="675A75E6"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1469D5F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There is nothing in the New Day bylaws that says that the station representative can’t be a staff member.  This opens up the possibility that popular show hosts or other staff may be chosen as station representatives, thus increasing staff representation on the national board significantly.</w:t>
      </w:r>
    </w:p>
    <w:p w14:paraId="3B433828"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1CCE29EE"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NDP page 55:</w:t>
      </w:r>
    </w:p>
    <w:p w14:paraId="2C2B494F"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D. DESIGNATION OF TRANSITION AFFILIATE DIRECTOR</w:t>
      </w:r>
    </w:p>
    <w:p w14:paraId="13A817DF"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sz w:val="24"/>
          <w:szCs w:val="24"/>
        </w:rPr>
        <w:t>The Transition Affiliates Director shall be designated by the Association of Affiliates no later than two days before the first meeting of the Transition Board. This designation shall be made known to the incoming Secretary of the Board at that time.</w:t>
      </w:r>
    </w:p>
    <w:p w14:paraId="32A8740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0377AB87"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As mentioned earlier, this grants an outside organization, not controlled in any way by Pacifica, to choose a director.  This outside organization may disenfranchise Affiliates or create an unfair or biased process in choosing an affiliate director and the Foundation would have no ability to monitor its decisions.</w:t>
      </w:r>
    </w:p>
    <w:p w14:paraId="20FC0701"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7FA5643C"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NDP page 55:</w:t>
      </w:r>
    </w:p>
    <w:p w14:paraId="07035ED1"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E. APPOINTMENT OF TRANSITION AT-LARGE DIRECTORS</w:t>
      </w:r>
    </w:p>
    <w:p w14:paraId="275925B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 xml:space="preserve">Nominations for the three (3) At-Large Director positions shall be submitted to the Transition National Officers by the first meeting of the Transition Board as in Proviso Three. Nominations should include the nominees' resumes listing their areas of expertise that may be of interest to the Transition Board along with their accomplishments in areas related to the Foundation’s mission. The Transition At-Large Directors shall be </w:t>
      </w:r>
      <w:r w:rsidRPr="00D165A2">
        <w:rPr>
          <w:rFonts w:ascii="TimesNewRomanPSMT" w:hAnsi="TimesNewRomanPSMT" w:cs="TimesNewRomanPSMT"/>
          <w:color w:val="00000A"/>
          <w:sz w:val="24"/>
          <w:szCs w:val="24"/>
        </w:rPr>
        <w:t xml:space="preserve">elected </w:t>
      </w:r>
      <w:r w:rsidRPr="00D165A2">
        <w:rPr>
          <w:rFonts w:ascii="TimesNewRomanPSMT" w:hAnsi="TimesNewRomanPSMT" w:cs="TimesNewRomanPSMT"/>
          <w:color w:val="000000"/>
          <w:sz w:val="24"/>
          <w:szCs w:val="24"/>
        </w:rPr>
        <w:t xml:space="preserve">by the rest of the Board at the first meeting that includes the Transition Staff Directors. Each of the Directors may vote, in a single election, for three nominees. The top three </w:t>
      </w:r>
      <w:proofErr w:type="spellStart"/>
      <w:r w:rsidRPr="00D165A2">
        <w:rPr>
          <w:rFonts w:ascii="TimesNewRomanPSMT" w:hAnsi="TimesNewRomanPSMT" w:cs="TimesNewRomanPSMT"/>
          <w:color w:val="000000"/>
          <w:sz w:val="24"/>
          <w:szCs w:val="24"/>
        </w:rPr>
        <w:t>votegetters</w:t>
      </w:r>
      <w:proofErr w:type="spellEnd"/>
      <w:r w:rsidRPr="00D165A2">
        <w:rPr>
          <w:rFonts w:ascii="TimesNewRomanPSMT" w:hAnsi="TimesNewRomanPSMT" w:cs="TimesNewRomanPSMT"/>
          <w:color w:val="000000"/>
          <w:sz w:val="24"/>
          <w:szCs w:val="24"/>
        </w:rPr>
        <w:t xml:space="preserve"> become the Board's Transition At-Large Directors. The Transition At-Large Directors’ term shall commence immediately upon their election. At-Large Directors must be Pacifica members shortly after their term begins.</w:t>
      </w:r>
    </w:p>
    <w:p w14:paraId="220869EC"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37D43C0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The appointment of 3 at-large directors is another example of this transition board moving toward more appointed than elected directors, further eroding any semblance of democracy.</w:t>
      </w:r>
    </w:p>
    <w:p w14:paraId="6410BD33"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71373EBE"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p>
    <w:p w14:paraId="6F6EEA78"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NDP page 56:</w:t>
      </w:r>
    </w:p>
    <w:p w14:paraId="0D25E9B8"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Article P2-1, Transition Board of Directors, Section 3: Filling Vacancies</w:t>
      </w:r>
    </w:p>
    <w:p w14:paraId="0283EF8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 xml:space="preserve">If a Transition Director’s seat becomes vacant </w:t>
      </w:r>
      <w:r w:rsidRPr="00D165A2">
        <w:rPr>
          <w:rFonts w:ascii="TimesNewRomanPSMT" w:hAnsi="TimesNewRomanPSMT" w:cs="TimesNewRomanPSMT"/>
          <w:color w:val="00000A"/>
          <w:sz w:val="24"/>
          <w:szCs w:val="24"/>
        </w:rPr>
        <w:t>for any reason</w:t>
      </w:r>
      <w:r w:rsidRPr="00D165A2">
        <w:rPr>
          <w:rFonts w:ascii="TimesNewRomanPSMT" w:hAnsi="TimesNewRomanPSMT" w:cs="TimesNewRomanPSMT"/>
          <w:color w:val="000000"/>
          <w:sz w:val="24"/>
          <w:szCs w:val="24"/>
        </w:rPr>
        <w:t>, the Transition Board shall appoint a qualified replacement for the remainder of the term,</w:t>
      </w:r>
    </w:p>
    <w:p w14:paraId="1A887339"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7FB90422"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Another example of appointment replacing election.</w:t>
      </w:r>
    </w:p>
    <w:p w14:paraId="77E0868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7B96FFAD"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NDP page 56:</w:t>
      </w:r>
    </w:p>
    <w:p w14:paraId="6ADB870E"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Article P2-2, Transition Local Station Boards, Section 1: Yearly Progression of the</w:t>
      </w:r>
    </w:p>
    <w:p w14:paraId="02D923FE"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color w:val="000000"/>
          <w:sz w:val="24"/>
          <w:szCs w:val="24"/>
        </w:rPr>
      </w:pPr>
      <w:r w:rsidRPr="00D165A2">
        <w:rPr>
          <w:rFonts w:ascii="TimesNewRomanPS-BoldMT" w:hAnsi="TimesNewRomanPS-BoldMT" w:cs="TimesNewRomanPS-BoldMT"/>
          <w:b/>
          <w:bCs/>
          <w:color w:val="000000"/>
          <w:sz w:val="24"/>
          <w:szCs w:val="24"/>
        </w:rPr>
        <w:t>Transition LSBs</w:t>
      </w:r>
    </w:p>
    <w:p w14:paraId="5F467D2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Delegates elected in the 2018 elections will serve out the remainder of their term (until Dec</w:t>
      </w:r>
      <w:r w:rsidRPr="00D165A2">
        <w:rPr>
          <w:rFonts w:ascii="TimesNewRomanPSMT" w:hAnsi="TimesNewRomanPSMT" w:cs="TimesNewRomanPSMT"/>
          <w:color w:val="00000A"/>
          <w:sz w:val="24"/>
          <w:szCs w:val="24"/>
        </w:rPr>
        <w:t xml:space="preserve">ember </w:t>
      </w:r>
      <w:r w:rsidRPr="00D165A2">
        <w:rPr>
          <w:rFonts w:ascii="TimesNewRomanPSMT" w:hAnsi="TimesNewRomanPSMT" w:cs="TimesNewRomanPSMT"/>
          <w:color w:val="000000"/>
          <w:sz w:val="24"/>
          <w:szCs w:val="24"/>
        </w:rPr>
        <w:t>2021) as LSB members of the Transition LSBs. The LSB officers elected in Dec</w:t>
      </w:r>
      <w:r w:rsidRPr="00D165A2">
        <w:rPr>
          <w:rFonts w:ascii="TimesNewRomanPSMT" w:hAnsi="TimesNewRomanPSMT" w:cs="TimesNewRomanPSMT"/>
          <w:color w:val="00000A"/>
          <w:sz w:val="24"/>
          <w:szCs w:val="24"/>
        </w:rPr>
        <w:t xml:space="preserve">ember </w:t>
      </w:r>
      <w:r w:rsidRPr="00D165A2">
        <w:rPr>
          <w:rFonts w:ascii="TimesNewRomanPSMT" w:hAnsi="TimesNewRomanPSMT" w:cs="TimesNewRomanPSMT"/>
          <w:color w:val="000000"/>
          <w:sz w:val="24"/>
          <w:szCs w:val="24"/>
        </w:rPr>
        <w:t>2020 shall continue as Transition LSB Officers, except that the position of LSB Treasurer no longer exists under the new Bylaws or as part of the Transition LSBs.</w:t>
      </w:r>
    </w:p>
    <w:p w14:paraId="2E3BE54A"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4AD80121"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 xml:space="preserve">The terms of the Delegates elected in the 2019 elections shall </w:t>
      </w:r>
      <w:r w:rsidRPr="00D165A2">
        <w:rPr>
          <w:rFonts w:ascii="TimesNewRomanPSMT" w:hAnsi="TimesNewRomanPSMT" w:cs="TimesNewRomanPSMT"/>
          <w:color w:val="00000A"/>
          <w:sz w:val="24"/>
          <w:szCs w:val="24"/>
        </w:rPr>
        <w:t xml:space="preserve">be extended </w:t>
      </w:r>
      <w:r w:rsidRPr="00D165A2">
        <w:rPr>
          <w:rFonts w:ascii="TimesNewRomanPSMT" w:hAnsi="TimesNewRomanPSMT" w:cs="TimesNewRomanPSMT"/>
          <w:color w:val="000000"/>
          <w:sz w:val="24"/>
          <w:szCs w:val="24"/>
        </w:rPr>
        <w:t xml:space="preserve">until the end of the transition period. After the 2018 Delegates' terms have ended, the remaining LSB members shall elect the Transition LSB Chair, Transition LSB Vice Chair and Transition LSB Secretary to serve until the end of the </w:t>
      </w:r>
      <w:r w:rsidRPr="00D165A2">
        <w:rPr>
          <w:rFonts w:ascii="TimesNewRomanPSMT" w:hAnsi="TimesNewRomanPSMT" w:cs="TimesNewRomanPSMT"/>
          <w:color w:val="00000A"/>
          <w:sz w:val="24"/>
          <w:szCs w:val="24"/>
        </w:rPr>
        <w:t>t</w:t>
      </w:r>
      <w:r w:rsidRPr="00D165A2">
        <w:rPr>
          <w:rFonts w:ascii="TimesNewRomanPSMT" w:hAnsi="TimesNewRomanPSMT" w:cs="TimesNewRomanPSMT"/>
          <w:color w:val="000000"/>
          <w:sz w:val="24"/>
          <w:szCs w:val="24"/>
        </w:rPr>
        <w:t>ransition period.</w:t>
      </w:r>
    </w:p>
    <w:p w14:paraId="5BB02022"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Vacancies on the LSBs shall no longer be automatically filled by candidates from the last Delegates elections who were not elected. If needed, the Transition LSB Officers may appoint additional LSB Members to bring up the size of the Transition LSB to between 9 and 12 total members.</w:t>
      </w:r>
    </w:p>
    <w:p w14:paraId="0ECDADB1"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038D2404" w14:textId="77777777" w:rsidR="00D165A2" w:rsidRPr="00D165A2" w:rsidRDefault="00D165A2" w:rsidP="00D165A2">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D165A2">
        <w:rPr>
          <w:rFonts w:ascii="Verdana" w:eastAsia="Times New Roman" w:hAnsi="Verdana" w:cs="Times New Roman"/>
          <w:b/>
          <w:bCs/>
          <w:color w:val="000000"/>
          <w:sz w:val="24"/>
          <w:szCs w:val="24"/>
        </w:rPr>
        <w:t>Pacifica Bylaws:</w:t>
      </w:r>
    </w:p>
    <w:p w14:paraId="58AB5038" w14:textId="77777777" w:rsidR="00D165A2" w:rsidRPr="00D165A2" w:rsidRDefault="00D165A2" w:rsidP="00D165A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rPr>
      </w:pPr>
      <w:r w:rsidRPr="00D165A2">
        <w:rPr>
          <w:rFonts w:ascii="Verdana" w:eastAsia="Times New Roman" w:hAnsi="Verdana" w:cs="Times New Roman"/>
          <w:b/>
          <w:bCs/>
          <w:color w:val="000000"/>
          <w:sz w:val="27"/>
          <w:szCs w:val="27"/>
        </w:rPr>
        <w:t>Article Four, </w:t>
      </w:r>
      <w:hyperlink r:id="rId16" w:history="1">
        <w:r w:rsidRPr="00D165A2">
          <w:rPr>
            <w:rFonts w:ascii="Verdana" w:eastAsia="Times New Roman" w:hAnsi="Verdana" w:cs="Times New Roman"/>
            <w:b/>
            <w:bCs/>
            <w:color w:val="000000"/>
            <w:sz w:val="27"/>
            <w:szCs w:val="27"/>
            <w:u w:val="single"/>
          </w:rPr>
          <w:t>Delegates</w:t>
        </w:r>
      </w:hyperlink>
      <w:r w:rsidRPr="00D165A2">
        <w:rPr>
          <w:rFonts w:ascii="Verdana" w:eastAsia="Times New Roman" w:hAnsi="Verdana" w:cs="Times New Roman"/>
          <w:b/>
          <w:bCs/>
          <w:color w:val="000000"/>
          <w:sz w:val="27"/>
          <w:szCs w:val="27"/>
        </w:rPr>
        <w:t>, Section 10: Filling of Vacancies</w:t>
      </w:r>
    </w:p>
    <w:p w14:paraId="3F3158F9" w14:textId="77777777" w:rsidR="00D165A2" w:rsidRPr="00D165A2" w:rsidRDefault="00D165A2" w:rsidP="00D165A2">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165A2">
        <w:rPr>
          <w:rFonts w:ascii="Verdana" w:eastAsia="Times New Roman" w:hAnsi="Verdana" w:cs="Times New Roman"/>
          <w:color w:val="000000"/>
          <w:sz w:val="19"/>
          <w:szCs w:val="19"/>
        </w:rPr>
        <w:t>If a Delegate position becomes vacant mid-term, that Delegate shall be replaced for the remainder of his/her term by the highest ranked candidate from the last election of Delegates for that Class of Members for that station who was not elected and who is available and continues to meet the Delegate eligibility requirements as set forth in Section 2(A) or 2(B) of this Article of these Bylaws. In the event that no eligible and available candidate from the last election is found, then the Delegates for that radio station shall appoint a Member of the appropriate class to serve as Delegate and fill the seat for the remainder of the term.</w:t>
      </w:r>
    </w:p>
    <w:p w14:paraId="632F201F"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The New Day bylaws extend the terms of LSB delegates elected in 2019.  This means that delegates who have already served for almost 2 years will have their terms extended for an additional 2-3 years.  It can be predicted that this will result in vacancies.  These vacancies will no longer be filled by alternates from the last election but will be appointed.  This erodes democracy.  Further, these appointments will not be made by the entire LSB but only by the officers.  Again, less democratic.</w:t>
      </w:r>
    </w:p>
    <w:p w14:paraId="21F03309"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16E297B8"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r w:rsidRPr="00D165A2">
        <w:rPr>
          <w:rFonts w:ascii="TimesNewRomanPS-BoldMT" w:hAnsi="TimesNewRomanPS-BoldMT" w:cs="TimesNewRomanPS-BoldMT"/>
          <w:b/>
          <w:bCs/>
          <w:sz w:val="32"/>
          <w:szCs w:val="32"/>
        </w:rPr>
        <w:t>NDP page 58:</w:t>
      </w:r>
    </w:p>
    <w:p w14:paraId="0DE33135"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r w:rsidRPr="00D165A2">
        <w:rPr>
          <w:rFonts w:ascii="TimesNewRomanPS-BoldMT" w:hAnsi="TimesNewRomanPS-BoldMT" w:cs="TimesNewRomanPS-BoldMT"/>
          <w:b/>
          <w:bCs/>
          <w:sz w:val="32"/>
          <w:szCs w:val="32"/>
        </w:rPr>
        <w:t>Proviso Three: Transition Board meetings and miscellaneous transition matters</w:t>
      </w:r>
    </w:p>
    <w:p w14:paraId="5FE37D0B"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The first meeting of the Transition Board of Directors shall be between 10 and 15 days after the</w:t>
      </w:r>
    </w:p>
    <w:p w14:paraId="3540F114"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approval of these Bylaws.</w:t>
      </w:r>
    </w:p>
    <w:p w14:paraId="176D5D31" w14:textId="77777777" w:rsidR="00D165A2" w:rsidRPr="00D165A2" w:rsidRDefault="00D165A2" w:rsidP="00D165A2">
      <w:pPr>
        <w:autoSpaceDE w:val="0"/>
        <w:autoSpaceDN w:val="0"/>
        <w:adjustRightInd w:val="0"/>
        <w:spacing w:after="0" w:line="240" w:lineRule="auto"/>
        <w:rPr>
          <w:rFonts w:ascii="TimesNewRomanPSMT" w:hAnsi="TimesNewRomanPSMT" w:cs="TimesNewRomanPSMT"/>
          <w:sz w:val="24"/>
          <w:szCs w:val="24"/>
        </w:rPr>
      </w:pPr>
      <w:r w:rsidRPr="00D165A2">
        <w:rPr>
          <w:rFonts w:ascii="TimesNewRomanPSMT" w:hAnsi="TimesNewRomanPSMT" w:cs="TimesNewRomanPSMT"/>
          <w:sz w:val="24"/>
          <w:szCs w:val="24"/>
        </w:rPr>
        <w:t>The first meeting of the Transition Local Station Boards shall be no later than nine (9) days after the approval of these bylaws to choose their Transition Station Representative Directors.</w:t>
      </w:r>
    </w:p>
    <w:p w14:paraId="599CDAD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sz w:val="24"/>
          <w:szCs w:val="24"/>
        </w:rPr>
        <w:t>Other details concerning meetings of the Transition Board of Directors and Transition LSBs shall be the same as for meeting requirements in the new Bylaws.</w:t>
      </w:r>
    </w:p>
    <w:p w14:paraId="71856E15" w14:textId="77777777" w:rsidR="00D165A2" w:rsidRPr="00D165A2" w:rsidRDefault="00D165A2" w:rsidP="00D165A2">
      <w:pPr>
        <w:autoSpaceDE w:val="0"/>
        <w:autoSpaceDN w:val="0"/>
        <w:adjustRightInd w:val="0"/>
        <w:spacing w:after="0" w:line="240" w:lineRule="auto"/>
        <w:rPr>
          <w:rFonts w:ascii="Verdana" w:eastAsia="Times New Roman" w:hAnsi="Verdana" w:cs="Times New Roman"/>
          <w:color w:val="FF0000"/>
          <w:sz w:val="19"/>
          <w:szCs w:val="19"/>
        </w:rPr>
      </w:pPr>
    </w:p>
    <w:p w14:paraId="26DD0A00" w14:textId="77777777" w:rsidR="00D165A2" w:rsidRPr="00D165A2" w:rsidRDefault="00D165A2" w:rsidP="00D165A2">
      <w:pPr>
        <w:autoSpaceDE w:val="0"/>
        <w:autoSpaceDN w:val="0"/>
        <w:adjustRightInd w:val="0"/>
        <w:spacing w:after="0" w:line="240" w:lineRule="auto"/>
        <w:rPr>
          <w:rFonts w:ascii="Verdana" w:eastAsia="Times New Roman" w:hAnsi="Verdana" w:cs="Times New Roman"/>
          <w:color w:val="FF0000"/>
          <w:sz w:val="19"/>
          <w:szCs w:val="19"/>
        </w:rPr>
      </w:pPr>
      <w:r w:rsidRPr="00D165A2">
        <w:rPr>
          <w:rFonts w:ascii="Times New Roman" w:eastAsia="Times New Roman" w:hAnsi="Times New Roman" w:cs="Times New Roman"/>
          <w:color w:val="FF0000"/>
          <w:sz w:val="24"/>
          <w:szCs w:val="24"/>
        </w:rPr>
        <w:t>Scheduling meetings of LSBs no later than 9 days after the approval of the New Day bylaws gives a very short time for the nomination and selection of the</w:t>
      </w:r>
      <w:r w:rsidRPr="00D165A2">
        <w:rPr>
          <w:rFonts w:ascii="Verdana" w:eastAsia="Times New Roman" w:hAnsi="Verdana" w:cs="Times New Roman"/>
          <w:color w:val="FF0000"/>
          <w:sz w:val="19"/>
          <w:szCs w:val="19"/>
        </w:rPr>
        <w:t xml:space="preserve"> </w:t>
      </w:r>
      <w:r w:rsidRPr="00D165A2">
        <w:rPr>
          <w:rFonts w:ascii="TimesNewRomanPSMT" w:hAnsi="TimesNewRomanPSMT" w:cs="TimesNewRomanPSMT"/>
          <w:color w:val="FF0000"/>
          <w:sz w:val="24"/>
          <w:szCs w:val="24"/>
        </w:rPr>
        <w:t>Transition Station Representative Directors.</w:t>
      </w:r>
    </w:p>
    <w:p w14:paraId="08D56AE9"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p>
    <w:p w14:paraId="7E731600"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r w:rsidRPr="00D165A2">
        <w:rPr>
          <w:rFonts w:ascii="TimesNewRomanPS-BoldMT" w:hAnsi="TimesNewRomanPS-BoldMT" w:cs="TimesNewRomanPS-BoldMT"/>
          <w:b/>
          <w:bCs/>
          <w:sz w:val="32"/>
          <w:szCs w:val="32"/>
        </w:rPr>
        <w:t>Proviso Two: Designating the Transition Board of Directors and</w:t>
      </w:r>
    </w:p>
    <w:p w14:paraId="2020086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BoldMT" w:hAnsi="TimesNewRomanPS-BoldMT" w:cs="TimesNewRomanPS-BoldMT"/>
          <w:b/>
          <w:bCs/>
          <w:sz w:val="32"/>
          <w:szCs w:val="32"/>
        </w:rPr>
        <w:t>Transition Local Station Boards</w:t>
      </w:r>
    </w:p>
    <w:p w14:paraId="07EED10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NDP page 55:</w:t>
      </w:r>
    </w:p>
    <w:p w14:paraId="6FD6A8B3"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E. APPOINTMENT OF TRANSITION AT-LARGE DIRECTORS</w:t>
      </w:r>
    </w:p>
    <w:p w14:paraId="1912D816"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 xml:space="preserve">Nominations for the three (3) At-Large Director positions shall be submitted to the Transition National Officers by the first meeting of the Transition Board as in Proviso Three. Nominations should include the nominees' resumes listing their areas of expertise that may be of interest to the Transition Board along with their accomplishments in areas related to the Foundation’s mission. The Transition At-Large Directors shall be </w:t>
      </w:r>
      <w:r w:rsidRPr="00D165A2">
        <w:rPr>
          <w:rFonts w:ascii="TimesNewRomanPSMT" w:hAnsi="TimesNewRomanPSMT" w:cs="TimesNewRomanPSMT"/>
          <w:color w:val="00000A"/>
          <w:sz w:val="24"/>
          <w:szCs w:val="24"/>
        </w:rPr>
        <w:t xml:space="preserve">elected </w:t>
      </w:r>
      <w:r w:rsidRPr="00D165A2">
        <w:rPr>
          <w:rFonts w:ascii="TimesNewRomanPSMT" w:hAnsi="TimesNewRomanPSMT" w:cs="TimesNewRomanPSMT"/>
          <w:color w:val="000000"/>
          <w:sz w:val="24"/>
          <w:szCs w:val="24"/>
        </w:rPr>
        <w:t>by the rest of the Board at the first meeting that includes the Transition Staff Directors.</w:t>
      </w:r>
    </w:p>
    <w:p w14:paraId="02F87D9E"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11F7BDAA"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6833DD21"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r w:rsidRPr="00D165A2">
        <w:rPr>
          <w:rFonts w:ascii="TimesNewRomanPS-BoldMT" w:hAnsi="TimesNewRomanPS-BoldMT" w:cs="TimesNewRomanPS-BoldMT"/>
          <w:b/>
          <w:bCs/>
          <w:sz w:val="32"/>
          <w:szCs w:val="32"/>
        </w:rPr>
        <w:t>NDP page 54:</w:t>
      </w:r>
    </w:p>
    <w:p w14:paraId="28B71893"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r w:rsidRPr="00D165A2">
        <w:rPr>
          <w:rFonts w:ascii="TimesNewRomanPS-BoldMT" w:hAnsi="TimesNewRomanPS-BoldMT" w:cs="TimesNewRomanPS-BoldMT"/>
          <w:b/>
          <w:bCs/>
          <w:sz w:val="32"/>
          <w:szCs w:val="32"/>
        </w:rPr>
        <w:t>Proviso Two: Designating the Transition Board of Directors and</w:t>
      </w:r>
    </w:p>
    <w:p w14:paraId="13369439"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32"/>
          <w:szCs w:val="32"/>
        </w:rPr>
      </w:pPr>
      <w:r w:rsidRPr="00D165A2">
        <w:rPr>
          <w:rFonts w:ascii="TimesNewRomanPS-BoldMT" w:hAnsi="TimesNewRomanPS-BoldMT" w:cs="TimesNewRomanPS-BoldMT"/>
          <w:b/>
          <w:bCs/>
          <w:sz w:val="32"/>
          <w:szCs w:val="32"/>
        </w:rPr>
        <w:t>Transition Local Station Boards</w:t>
      </w:r>
    </w:p>
    <w:p w14:paraId="2FE119DD" w14:textId="77777777" w:rsidR="00D165A2" w:rsidRPr="00D165A2" w:rsidRDefault="00D165A2" w:rsidP="00D165A2">
      <w:pPr>
        <w:autoSpaceDE w:val="0"/>
        <w:autoSpaceDN w:val="0"/>
        <w:adjustRightInd w:val="0"/>
        <w:spacing w:after="0" w:line="240" w:lineRule="auto"/>
        <w:rPr>
          <w:rFonts w:ascii="TimesNewRomanPS-BoldMT" w:hAnsi="TimesNewRomanPS-BoldMT" w:cs="TimesNewRomanPS-BoldMT"/>
          <w:b/>
          <w:bCs/>
          <w:sz w:val="28"/>
          <w:szCs w:val="28"/>
        </w:rPr>
      </w:pPr>
      <w:r w:rsidRPr="00D165A2">
        <w:rPr>
          <w:rFonts w:ascii="TimesNewRomanPS-BoldMT" w:hAnsi="TimesNewRomanPS-BoldMT" w:cs="TimesNewRomanPS-BoldMT"/>
          <w:b/>
          <w:bCs/>
          <w:sz w:val="28"/>
          <w:szCs w:val="28"/>
        </w:rPr>
        <w:t>Article P2-1, Transition Board of Directors</w:t>
      </w:r>
    </w:p>
    <w:p w14:paraId="69A9EDE0"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3717AC3A"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The Transition Paid Staff Representative Director for the Board shall be elected by the Paid Staff</w:t>
      </w:r>
    </w:p>
    <w:p w14:paraId="2236FE98"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 xml:space="preserve">Members of all of Pacifica, </w:t>
      </w:r>
      <w:r w:rsidRPr="00D165A2">
        <w:rPr>
          <w:rFonts w:ascii="TimesNewRomanPSMT" w:hAnsi="TimesNewRomanPSMT" w:cs="TimesNewRomanPSMT"/>
          <w:color w:val="00000A"/>
          <w:sz w:val="24"/>
          <w:szCs w:val="24"/>
        </w:rPr>
        <w:t>and t</w:t>
      </w:r>
      <w:r w:rsidRPr="00D165A2">
        <w:rPr>
          <w:rFonts w:ascii="TimesNewRomanPSMT" w:hAnsi="TimesNewRomanPSMT" w:cs="TimesNewRomanPSMT"/>
          <w:color w:val="000000"/>
          <w:sz w:val="24"/>
          <w:szCs w:val="24"/>
        </w:rPr>
        <w:t>he Transition Volunteer Staff Representative Director for the Board shall be elected by the Volunteer Staff Members of all of Pacifica as soon as feasible, no later than 60 days after approval of these new Bylaws.</w:t>
      </w:r>
    </w:p>
    <w:p w14:paraId="32D1D8AC"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000000"/>
          <w:sz w:val="24"/>
          <w:szCs w:val="24"/>
        </w:rPr>
      </w:pPr>
    </w:p>
    <w:p w14:paraId="377214F4"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 xml:space="preserve">If the New Day bylaws are approved, the new board would hold its first meeting between 10 and 15 days after the election approving these bylaws is complete.  Within this period, LSB are supposed to elect their 1 station director and the Association of Affiliates would appoint one Affiliate Director.  </w:t>
      </w:r>
    </w:p>
    <w:p w14:paraId="2E9A9FA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7CEB4FF5"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r w:rsidRPr="00D165A2">
        <w:rPr>
          <w:rFonts w:ascii="TimesNewRomanPSMT" w:hAnsi="TimesNewRomanPSMT" w:cs="TimesNewRomanPSMT"/>
          <w:color w:val="FF0000"/>
          <w:sz w:val="24"/>
          <w:szCs w:val="24"/>
        </w:rPr>
        <w:t>Staff directors and at-large directors are not seated until the elections for staff directors are completed in about 60 days after the first New Day board meeting.</w:t>
      </w:r>
    </w:p>
    <w:p w14:paraId="6A677418"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1DDDB3EF" w14:textId="77777777" w:rsidR="00D165A2" w:rsidRPr="00D165A2" w:rsidRDefault="00D165A2" w:rsidP="00D165A2">
      <w:pPr>
        <w:autoSpaceDE w:val="0"/>
        <w:autoSpaceDN w:val="0"/>
        <w:adjustRightInd w:val="0"/>
        <w:spacing w:after="0" w:line="240" w:lineRule="auto"/>
        <w:rPr>
          <w:rFonts w:ascii="Verdana" w:eastAsia="Times New Roman" w:hAnsi="Verdana" w:cs="Times New Roman"/>
          <w:color w:val="FF0000"/>
          <w:sz w:val="19"/>
          <w:szCs w:val="19"/>
        </w:rPr>
      </w:pPr>
      <w:r w:rsidRPr="00D165A2">
        <w:rPr>
          <w:rFonts w:ascii="TimesNewRomanPSMT" w:hAnsi="TimesNewRomanPSMT" w:cs="TimesNewRomanPSMT"/>
          <w:color w:val="FF0000"/>
          <w:sz w:val="24"/>
          <w:szCs w:val="24"/>
        </w:rPr>
        <w:t xml:space="preserve">For the first 60 days the board would consist of 10 directors:  the 4 pre-selected Officers plus 1 Affiliate director, plus 5 station representative directors.  However, it is possible that the LSBs may not have enough time to nominate their representative and schedule a meeting to elect someone from a pool of nominees.  At any rate, the faction that devised these bylaws and chose the preselected Officers would most likely have a strong majority on this new board.  The short nomination, election and appointment timelines indicate that this faction may already have nominees lined up for the station representative directors as well as the at-large directors, etc.  It is likely that they will hire an interim Executive Director immediately who they have pre-selected in secret.  </w:t>
      </w:r>
    </w:p>
    <w:p w14:paraId="5D4C8AED" w14:textId="77777777" w:rsidR="00D165A2" w:rsidRPr="00D165A2" w:rsidRDefault="00D165A2" w:rsidP="00D165A2">
      <w:pPr>
        <w:autoSpaceDE w:val="0"/>
        <w:autoSpaceDN w:val="0"/>
        <w:adjustRightInd w:val="0"/>
        <w:spacing w:after="0" w:line="240" w:lineRule="auto"/>
        <w:rPr>
          <w:rFonts w:ascii="TimesNewRomanPSMT" w:hAnsi="TimesNewRomanPSMT" w:cs="TimesNewRomanPSMT"/>
          <w:color w:val="FF0000"/>
          <w:sz w:val="24"/>
          <w:szCs w:val="24"/>
        </w:rPr>
      </w:pPr>
    </w:p>
    <w:p w14:paraId="5C7A7B4A" w14:textId="77777777" w:rsidR="00D165A2" w:rsidRPr="00D165A2" w:rsidRDefault="00D165A2" w:rsidP="00D165A2">
      <w:pPr>
        <w:autoSpaceDE w:val="0"/>
        <w:autoSpaceDN w:val="0"/>
        <w:adjustRightInd w:val="0"/>
        <w:spacing w:after="0" w:line="240" w:lineRule="auto"/>
        <w:rPr>
          <w:rFonts w:ascii="Verdana" w:hAnsi="Verdana"/>
          <w:color w:val="FF0000"/>
          <w:sz w:val="19"/>
          <w:szCs w:val="19"/>
        </w:rPr>
      </w:pPr>
    </w:p>
    <w:p w14:paraId="61D8B3E0" w14:textId="77777777" w:rsidR="00D165A2" w:rsidRPr="00D165A2" w:rsidRDefault="00D165A2" w:rsidP="00D165A2">
      <w:pPr>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Respectfully submitted,</w:t>
      </w:r>
    </w:p>
    <w:p w14:paraId="51798B17" w14:textId="77777777" w:rsidR="00D165A2" w:rsidRPr="00D165A2" w:rsidRDefault="00D165A2" w:rsidP="00D165A2">
      <w:pPr>
        <w:rPr>
          <w:rFonts w:ascii="TimesNewRomanPSMT" w:hAnsi="TimesNewRomanPSMT" w:cs="TimesNewRomanPSMT"/>
          <w:color w:val="000000"/>
          <w:sz w:val="24"/>
          <w:szCs w:val="24"/>
        </w:rPr>
      </w:pPr>
      <w:r w:rsidRPr="00D165A2">
        <w:rPr>
          <w:rFonts w:ascii="TimesNewRomanPSMT" w:hAnsi="TimesNewRomanPSMT" w:cs="TimesNewRomanPSMT"/>
          <w:color w:val="000000"/>
          <w:sz w:val="24"/>
          <w:szCs w:val="24"/>
        </w:rPr>
        <w:t>Grace Aaron, PNB Director 2008, 2009, 2015-2020, PNB Chair and iED for 10 months in 2009 and one month in 2019, PNB Secretary in 2020</w:t>
      </w:r>
    </w:p>
    <w:sectPr w:rsidR="00D165A2" w:rsidRPr="00D16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rlito">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1B"/>
    <w:rsid w:val="0000004D"/>
    <w:rsid w:val="000C067D"/>
    <w:rsid w:val="000E47E6"/>
    <w:rsid w:val="001060A9"/>
    <w:rsid w:val="002B1A39"/>
    <w:rsid w:val="002B3E7D"/>
    <w:rsid w:val="002F7D44"/>
    <w:rsid w:val="00322D32"/>
    <w:rsid w:val="00380EA5"/>
    <w:rsid w:val="003C0E13"/>
    <w:rsid w:val="004E613F"/>
    <w:rsid w:val="0055041B"/>
    <w:rsid w:val="005536B4"/>
    <w:rsid w:val="00564C45"/>
    <w:rsid w:val="00592E15"/>
    <w:rsid w:val="005B56D4"/>
    <w:rsid w:val="00612B65"/>
    <w:rsid w:val="00681937"/>
    <w:rsid w:val="007D1EEA"/>
    <w:rsid w:val="00876BD3"/>
    <w:rsid w:val="00B30ACC"/>
    <w:rsid w:val="00B56302"/>
    <w:rsid w:val="00C84A67"/>
    <w:rsid w:val="00D06945"/>
    <w:rsid w:val="00D165A2"/>
    <w:rsid w:val="00DB2FEA"/>
    <w:rsid w:val="00DE4D4F"/>
    <w:rsid w:val="00E0481C"/>
    <w:rsid w:val="00E16B0E"/>
    <w:rsid w:val="00E20C0F"/>
    <w:rsid w:val="00E60BCE"/>
    <w:rsid w:val="00E714E7"/>
    <w:rsid w:val="00EF7FF9"/>
    <w:rsid w:val="00F7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A046"/>
  <w15:chartTrackingRefBased/>
  <w15:docId w15:val="{9197B60E-FF25-494D-AAA2-FD29C01D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65"/>
  </w:style>
  <w:style w:type="paragraph" w:styleId="Heading2">
    <w:name w:val="heading 2"/>
    <w:basedOn w:val="Normal"/>
    <w:link w:val="Heading2Char"/>
    <w:uiPriority w:val="9"/>
    <w:qFormat/>
    <w:rsid w:val="00550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165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41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F7FF9"/>
    <w:rPr>
      <w:color w:val="0563C1" w:themeColor="hyperlink"/>
      <w:u w:val="single"/>
    </w:rPr>
  </w:style>
  <w:style w:type="character" w:styleId="UnresolvedMention">
    <w:name w:val="Unresolved Mention"/>
    <w:basedOn w:val="DefaultParagraphFont"/>
    <w:uiPriority w:val="99"/>
    <w:semiHidden/>
    <w:unhideWhenUsed/>
    <w:rsid w:val="00EF7FF9"/>
    <w:rPr>
      <w:color w:val="605E5C"/>
      <w:shd w:val="clear" w:color="auto" w:fill="E1DFDD"/>
    </w:rPr>
  </w:style>
  <w:style w:type="character" w:customStyle="1" w:styleId="Heading3Char">
    <w:name w:val="Heading 3 Char"/>
    <w:basedOn w:val="DefaultParagraphFont"/>
    <w:link w:val="Heading3"/>
    <w:uiPriority w:val="9"/>
    <w:semiHidden/>
    <w:rsid w:val="00D165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630247">
      <w:bodyDiv w:val="1"/>
      <w:marLeft w:val="0"/>
      <w:marRight w:val="0"/>
      <w:marTop w:val="0"/>
      <w:marBottom w:val="0"/>
      <w:divBdr>
        <w:top w:val="none" w:sz="0" w:space="0" w:color="auto"/>
        <w:left w:val="none" w:sz="0" w:space="0" w:color="auto"/>
        <w:bottom w:val="none" w:sz="0" w:space="0" w:color="auto"/>
        <w:right w:val="none" w:sz="0" w:space="0" w:color="auto"/>
      </w:divBdr>
      <w:divsChild>
        <w:div w:id="496773930">
          <w:marLeft w:val="0"/>
          <w:marRight w:val="0"/>
          <w:marTop w:val="0"/>
          <w:marBottom w:val="180"/>
          <w:divBdr>
            <w:top w:val="single" w:sz="48" w:space="0" w:color="4CAF50"/>
            <w:left w:val="single" w:sz="6" w:space="0" w:color="DADCE0"/>
            <w:bottom w:val="single" w:sz="6" w:space="0" w:color="DADCE0"/>
            <w:right w:val="single" w:sz="6" w:space="0" w:color="DADCE0"/>
          </w:divBdr>
          <w:divsChild>
            <w:div w:id="1543639435">
              <w:marLeft w:val="0"/>
              <w:marRight w:val="0"/>
              <w:marTop w:val="0"/>
              <w:marBottom w:val="0"/>
              <w:divBdr>
                <w:top w:val="none" w:sz="0" w:space="0" w:color="auto"/>
                <w:left w:val="none" w:sz="0" w:space="0" w:color="auto"/>
                <w:bottom w:val="none" w:sz="0" w:space="0" w:color="auto"/>
                <w:right w:val="none" w:sz="0" w:space="0" w:color="auto"/>
              </w:divBdr>
              <w:divsChild>
                <w:div w:id="1451321303">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819107252">
          <w:marLeft w:val="0"/>
          <w:marRight w:val="0"/>
          <w:marTop w:val="0"/>
          <w:marBottom w:val="180"/>
          <w:divBdr>
            <w:top w:val="single" w:sz="6" w:space="15" w:color="DADCE0"/>
            <w:left w:val="single" w:sz="6" w:space="9" w:color="DADCE0"/>
            <w:bottom w:val="single" w:sz="6" w:space="15" w:color="DADCE0"/>
            <w:right w:val="single" w:sz="6" w:space="9" w:color="DADCE0"/>
          </w:divBdr>
          <w:divsChild>
            <w:div w:id="1858502504">
              <w:marLeft w:val="0"/>
              <w:marRight w:val="0"/>
              <w:marTop w:val="0"/>
              <w:marBottom w:val="0"/>
              <w:divBdr>
                <w:top w:val="none" w:sz="0" w:space="0" w:color="auto"/>
                <w:left w:val="none" w:sz="0" w:space="0" w:color="auto"/>
                <w:bottom w:val="none" w:sz="0" w:space="0" w:color="auto"/>
                <w:right w:val="none" w:sz="0" w:space="0" w:color="auto"/>
              </w:divBdr>
            </w:div>
          </w:divsChild>
        </w:div>
        <w:div w:id="745301715">
          <w:marLeft w:val="0"/>
          <w:marRight w:val="0"/>
          <w:marTop w:val="0"/>
          <w:marBottom w:val="180"/>
          <w:divBdr>
            <w:top w:val="single" w:sz="6" w:space="15" w:color="DADCE0"/>
            <w:left w:val="single" w:sz="6" w:space="9" w:color="DADCE0"/>
            <w:bottom w:val="single" w:sz="6" w:space="15" w:color="DADCE0"/>
            <w:right w:val="single" w:sz="6" w:space="9" w:color="DADCE0"/>
          </w:divBdr>
          <w:divsChild>
            <w:div w:id="360864611">
              <w:marLeft w:val="0"/>
              <w:marRight w:val="0"/>
              <w:marTop w:val="0"/>
              <w:marBottom w:val="0"/>
              <w:divBdr>
                <w:top w:val="none" w:sz="0" w:space="0" w:color="auto"/>
                <w:left w:val="none" w:sz="0" w:space="0" w:color="auto"/>
                <w:bottom w:val="none" w:sz="0" w:space="0" w:color="auto"/>
                <w:right w:val="none" w:sz="0" w:space="0" w:color="auto"/>
              </w:divBdr>
            </w:div>
            <w:div w:id="1567380754">
              <w:marLeft w:val="0"/>
              <w:marRight w:val="0"/>
              <w:marTop w:val="0"/>
              <w:marBottom w:val="0"/>
              <w:divBdr>
                <w:top w:val="none" w:sz="0" w:space="0" w:color="auto"/>
                <w:left w:val="none" w:sz="0" w:space="0" w:color="auto"/>
                <w:bottom w:val="none" w:sz="0" w:space="0" w:color="auto"/>
                <w:right w:val="none" w:sz="0" w:space="0" w:color="auto"/>
              </w:divBdr>
              <w:divsChild>
                <w:div w:id="2054965873">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1459377429">
          <w:marLeft w:val="0"/>
          <w:marRight w:val="0"/>
          <w:marTop w:val="0"/>
          <w:marBottom w:val="180"/>
          <w:divBdr>
            <w:top w:val="single" w:sz="48" w:space="0" w:color="4CAF50"/>
            <w:left w:val="single" w:sz="6" w:space="0" w:color="DADCE0"/>
            <w:bottom w:val="single" w:sz="6" w:space="0" w:color="DADCE0"/>
            <w:right w:val="single" w:sz="6" w:space="0" w:color="DADCE0"/>
          </w:divBdr>
          <w:divsChild>
            <w:div w:id="494615768">
              <w:marLeft w:val="0"/>
              <w:marRight w:val="0"/>
              <w:marTop w:val="0"/>
              <w:marBottom w:val="0"/>
              <w:divBdr>
                <w:top w:val="none" w:sz="0" w:space="0" w:color="auto"/>
                <w:left w:val="none" w:sz="0" w:space="0" w:color="auto"/>
                <w:bottom w:val="none" w:sz="0" w:space="0" w:color="auto"/>
                <w:right w:val="none" w:sz="0" w:space="0" w:color="auto"/>
              </w:divBdr>
              <w:divsChild>
                <w:div w:id="1091195987">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47459419">
          <w:marLeft w:val="0"/>
          <w:marRight w:val="0"/>
          <w:marTop w:val="0"/>
          <w:marBottom w:val="180"/>
          <w:divBdr>
            <w:top w:val="single" w:sz="6" w:space="15" w:color="DADCE0"/>
            <w:left w:val="single" w:sz="6" w:space="9" w:color="DADCE0"/>
            <w:bottom w:val="single" w:sz="6" w:space="15" w:color="DADCE0"/>
            <w:right w:val="single" w:sz="6" w:space="9" w:color="DADCE0"/>
          </w:divBdr>
          <w:divsChild>
            <w:div w:id="659313556">
              <w:marLeft w:val="0"/>
              <w:marRight w:val="0"/>
              <w:marTop w:val="0"/>
              <w:marBottom w:val="0"/>
              <w:divBdr>
                <w:top w:val="none" w:sz="0" w:space="0" w:color="auto"/>
                <w:left w:val="none" w:sz="0" w:space="0" w:color="auto"/>
                <w:bottom w:val="none" w:sz="0" w:space="0" w:color="auto"/>
                <w:right w:val="none" w:sz="0" w:space="0" w:color="auto"/>
              </w:divBdr>
            </w:div>
          </w:divsChild>
        </w:div>
        <w:div w:id="1467814655">
          <w:marLeft w:val="0"/>
          <w:marRight w:val="0"/>
          <w:marTop w:val="0"/>
          <w:marBottom w:val="180"/>
          <w:divBdr>
            <w:top w:val="single" w:sz="6" w:space="15" w:color="DADCE0"/>
            <w:left w:val="single" w:sz="6" w:space="9" w:color="DADCE0"/>
            <w:bottom w:val="single" w:sz="6" w:space="15" w:color="DADCE0"/>
            <w:right w:val="single" w:sz="6" w:space="9" w:color="DADCE0"/>
          </w:divBdr>
          <w:divsChild>
            <w:div w:id="891770075">
              <w:marLeft w:val="0"/>
              <w:marRight w:val="0"/>
              <w:marTop w:val="0"/>
              <w:marBottom w:val="0"/>
              <w:divBdr>
                <w:top w:val="none" w:sz="0" w:space="0" w:color="auto"/>
                <w:left w:val="none" w:sz="0" w:space="0" w:color="auto"/>
                <w:bottom w:val="none" w:sz="0" w:space="0" w:color="auto"/>
                <w:right w:val="none" w:sz="0" w:space="0" w:color="auto"/>
              </w:divBdr>
            </w:div>
            <w:div w:id="124349807">
              <w:marLeft w:val="0"/>
              <w:marRight w:val="0"/>
              <w:marTop w:val="0"/>
              <w:marBottom w:val="0"/>
              <w:divBdr>
                <w:top w:val="none" w:sz="0" w:space="0" w:color="auto"/>
                <w:left w:val="none" w:sz="0" w:space="0" w:color="auto"/>
                <w:bottom w:val="none" w:sz="0" w:space="0" w:color="auto"/>
                <w:right w:val="none" w:sz="0" w:space="0" w:color="auto"/>
              </w:divBdr>
              <w:divsChild>
                <w:div w:id="174282266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30346135">
          <w:marLeft w:val="0"/>
          <w:marRight w:val="0"/>
          <w:marTop w:val="0"/>
          <w:marBottom w:val="180"/>
          <w:divBdr>
            <w:top w:val="single" w:sz="48" w:space="0" w:color="4CAF50"/>
            <w:left w:val="single" w:sz="6" w:space="0" w:color="DADCE0"/>
            <w:bottom w:val="single" w:sz="6" w:space="0" w:color="DADCE0"/>
            <w:right w:val="single" w:sz="6" w:space="0" w:color="DADCE0"/>
          </w:divBdr>
          <w:divsChild>
            <w:div w:id="646012417">
              <w:marLeft w:val="0"/>
              <w:marRight w:val="0"/>
              <w:marTop w:val="0"/>
              <w:marBottom w:val="0"/>
              <w:divBdr>
                <w:top w:val="none" w:sz="0" w:space="0" w:color="auto"/>
                <w:left w:val="none" w:sz="0" w:space="0" w:color="auto"/>
                <w:bottom w:val="none" w:sz="0" w:space="0" w:color="auto"/>
                <w:right w:val="none" w:sz="0" w:space="0" w:color="auto"/>
              </w:divBdr>
              <w:divsChild>
                <w:div w:id="1423062064">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800001037">
          <w:marLeft w:val="0"/>
          <w:marRight w:val="0"/>
          <w:marTop w:val="0"/>
          <w:marBottom w:val="180"/>
          <w:divBdr>
            <w:top w:val="single" w:sz="6" w:space="15" w:color="DADCE0"/>
            <w:left w:val="single" w:sz="6" w:space="9" w:color="DADCE0"/>
            <w:bottom w:val="single" w:sz="6" w:space="15" w:color="DADCE0"/>
            <w:right w:val="single" w:sz="6" w:space="9" w:color="DADCE0"/>
          </w:divBdr>
          <w:divsChild>
            <w:div w:id="1015500450">
              <w:marLeft w:val="0"/>
              <w:marRight w:val="0"/>
              <w:marTop w:val="0"/>
              <w:marBottom w:val="0"/>
              <w:divBdr>
                <w:top w:val="none" w:sz="0" w:space="0" w:color="auto"/>
                <w:left w:val="none" w:sz="0" w:space="0" w:color="auto"/>
                <w:bottom w:val="none" w:sz="0" w:space="0" w:color="auto"/>
                <w:right w:val="none" w:sz="0" w:space="0" w:color="auto"/>
              </w:divBdr>
            </w:div>
          </w:divsChild>
        </w:div>
        <w:div w:id="497620788">
          <w:marLeft w:val="0"/>
          <w:marRight w:val="0"/>
          <w:marTop w:val="0"/>
          <w:marBottom w:val="180"/>
          <w:divBdr>
            <w:top w:val="single" w:sz="6" w:space="15" w:color="DADCE0"/>
            <w:left w:val="single" w:sz="6" w:space="9" w:color="DADCE0"/>
            <w:bottom w:val="single" w:sz="6" w:space="15" w:color="DADCE0"/>
            <w:right w:val="single" w:sz="6" w:space="9" w:color="DADCE0"/>
          </w:divBdr>
          <w:divsChild>
            <w:div w:id="1271400856">
              <w:marLeft w:val="0"/>
              <w:marRight w:val="0"/>
              <w:marTop w:val="0"/>
              <w:marBottom w:val="0"/>
              <w:divBdr>
                <w:top w:val="none" w:sz="0" w:space="0" w:color="auto"/>
                <w:left w:val="none" w:sz="0" w:space="0" w:color="auto"/>
                <w:bottom w:val="none" w:sz="0" w:space="0" w:color="auto"/>
                <w:right w:val="none" w:sz="0" w:space="0" w:color="auto"/>
              </w:divBdr>
            </w:div>
            <w:div w:id="1753432326">
              <w:marLeft w:val="0"/>
              <w:marRight w:val="0"/>
              <w:marTop w:val="0"/>
              <w:marBottom w:val="0"/>
              <w:divBdr>
                <w:top w:val="none" w:sz="0" w:space="0" w:color="auto"/>
                <w:left w:val="none" w:sz="0" w:space="0" w:color="auto"/>
                <w:bottom w:val="none" w:sz="0" w:space="0" w:color="auto"/>
                <w:right w:val="none" w:sz="0" w:space="0" w:color="auto"/>
              </w:divBdr>
              <w:divsChild>
                <w:div w:id="55293408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77753016">
          <w:marLeft w:val="0"/>
          <w:marRight w:val="0"/>
          <w:marTop w:val="0"/>
          <w:marBottom w:val="180"/>
          <w:divBdr>
            <w:top w:val="single" w:sz="48" w:space="0" w:color="4CAF50"/>
            <w:left w:val="single" w:sz="6" w:space="0" w:color="DADCE0"/>
            <w:bottom w:val="single" w:sz="6" w:space="0" w:color="DADCE0"/>
            <w:right w:val="single" w:sz="6" w:space="0" w:color="DADCE0"/>
          </w:divBdr>
          <w:divsChild>
            <w:div w:id="1264067303">
              <w:marLeft w:val="0"/>
              <w:marRight w:val="0"/>
              <w:marTop w:val="0"/>
              <w:marBottom w:val="0"/>
              <w:divBdr>
                <w:top w:val="none" w:sz="0" w:space="0" w:color="auto"/>
                <w:left w:val="none" w:sz="0" w:space="0" w:color="auto"/>
                <w:bottom w:val="none" w:sz="0" w:space="0" w:color="auto"/>
                <w:right w:val="none" w:sz="0" w:space="0" w:color="auto"/>
              </w:divBdr>
              <w:divsChild>
                <w:div w:id="1044059633">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059863957">
          <w:marLeft w:val="0"/>
          <w:marRight w:val="0"/>
          <w:marTop w:val="0"/>
          <w:marBottom w:val="180"/>
          <w:divBdr>
            <w:top w:val="single" w:sz="6" w:space="15" w:color="DADCE0"/>
            <w:left w:val="single" w:sz="6" w:space="9" w:color="DADCE0"/>
            <w:bottom w:val="single" w:sz="6" w:space="15" w:color="DADCE0"/>
            <w:right w:val="single" w:sz="6" w:space="9" w:color="DADCE0"/>
          </w:divBdr>
          <w:divsChild>
            <w:div w:id="854424052">
              <w:marLeft w:val="0"/>
              <w:marRight w:val="0"/>
              <w:marTop w:val="0"/>
              <w:marBottom w:val="0"/>
              <w:divBdr>
                <w:top w:val="none" w:sz="0" w:space="0" w:color="auto"/>
                <w:left w:val="none" w:sz="0" w:space="0" w:color="auto"/>
                <w:bottom w:val="none" w:sz="0" w:space="0" w:color="auto"/>
                <w:right w:val="none" w:sz="0" w:space="0" w:color="auto"/>
              </w:divBdr>
            </w:div>
          </w:divsChild>
        </w:div>
        <w:div w:id="769355705">
          <w:marLeft w:val="0"/>
          <w:marRight w:val="0"/>
          <w:marTop w:val="0"/>
          <w:marBottom w:val="180"/>
          <w:divBdr>
            <w:top w:val="single" w:sz="6" w:space="15" w:color="DADCE0"/>
            <w:left w:val="single" w:sz="6" w:space="9" w:color="DADCE0"/>
            <w:bottom w:val="single" w:sz="6" w:space="15" w:color="DADCE0"/>
            <w:right w:val="single" w:sz="6" w:space="9" w:color="DADCE0"/>
          </w:divBdr>
          <w:divsChild>
            <w:div w:id="658195014">
              <w:marLeft w:val="0"/>
              <w:marRight w:val="0"/>
              <w:marTop w:val="0"/>
              <w:marBottom w:val="0"/>
              <w:divBdr>
                <w:top w:val="none" w:sz="0" w:space="0" w:color="auto"/>
                <w:left w:val="none" w:sz="0" w:space="0" w:color="auto"/>
                <w:bottom w:val="none" w:sz="0" w:space="0" w:color="auto"/>
                <w:right w:val="none" w:sz="0" w:space="0" w:color="auto"/>
              </w:divBdr>
            </w:div>
            <w:div w:id="957757979">
              <w:marLeft w:val="0"/>
              <w:marRight w:val="0"/>
              <w:marTop w:val="0"/>
              <w:marBottom w:val="0"/>
              <w:divBdr>
                <w:top w:val="none" w:sz="0" w:space="0" w:color="auto"/>
                <w:left w:val="none" w:sz="0" w:space="0" w:color="auto"/>
                <w:bottom w:val="none" w:sz="0" w:space="0" w:color="auto"/>
                <w:right w:val="none" w:sz="0" w:space="0" w:color="auto"/>
              </w:divBdr>
              <w:divsChild>
                <w:div w:id="517736353">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1530989881">
          <w:marLeft w:val="0"/>
          <w:marRight w:val="0"/>
          <w:marTop w:val="0"/>
          <w:marBottom w:val="180"/>
          <w:divBdr>
            <w:top w:val="single" w:sz="48" w:space="0" w:color="4CAF50"/>
            <w:left w:val="single" w:sz="6" w:space="0" w:color="DADCE0"/>
            <w:bottom w:val="single" w:sz="6" w:space="0" w:color="DADCE0"/>
            <w:right w:val="single" w:sz="6" w:space="0" w:color="DADCE0"/>
          </w:divBdr>
          <w:divsChild>
            <w:div w:id="1687249305">
              <w:marLeft w:val="0"/>
              <w:marRight w:val="0"/>
              <w:marTop w:val="0"/>
              <w:marBottom w:val="0"/>
              <w:divBdr>
                <w:top w:val="none" w:sz="0" w:space="0" w:color="auto"/>
                <w:left w:val="none" w:sz="0" w:space="0" w:color="auto"/>
                <w:bottom w:val="none" w:sz="0" w:space="0" w:color="auto"/>
                <w:right w:val="none" w:sz="0" w:space="0" w:color="auto"/>
              </w:divBdr>
              <w:divsChild>
                <w:div w:id="1123159837">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779065369">
          <w:marLeft w:val="0"/>
          <w:marRight w:val="0"/>
          <w:marTop w:val="0"/>
          <w:marBottom w:val="180"/>
          <w:divBdr>
            <w:top w:val="single" w:sz="6" w:space="15" w:color="DADCE0"/>
            <w:left w:val="single" w:sz="6" w:space="9" w:color="DADCE0"/>
            <w:bottom w:val="single" w:sz="6" w:space="15" w:color="DADCE0"/>
            <w:right w:val="single" w:sz="6" w:space="9" w:color="DADCE0"/>
          </w:divBdr>
          <w:divsChild>
            <w:div w:id="1212617749">
              <w:marLeft w:val="0"/>
              <w:marRight w:val="0"/>
              <w:marTop w:val="0"/>
              <w:marBottom w:val="0"/>
              <w:divBdr>
                <w:top w:val="none" w:sz="0" w:space="0" w:color="auto"/>
                <w:left w:val="none" w:sz="0" w:space="0" w:color="auto"/>
                <w:bottom w:val="none" w:sz="0" w:space="0" w:color="auto"/>
                <w:right w:val="none" w:sz="0" w:space="0" w:color="auto"/>
              </w:divBdr>
            </w:div>
          </w:divsChild>
        </w:div>
        <w:div w:id="882205633">
          <w:marLeft w:val="0"/>
          <w:marRight w:val="0"/>
          <w:marTop w:val="0"/>
          <w:marBottom w:val="180"/>
          <w:divBdr>
            <w:top w:val="single" w:sz="6" w:space="15" w:color="DADCE0"/>
            <w:left w:val="single" w:sz="6" w:space="9" w:color="DADCE0"/>
            <w:bottom w:val="single" w:sz="6" w:space="15" w:color="DADCE0"/>
            <w:right w:val="single" w:sz="6" w:space="9" w:color="DADCE0"/>
          </w:divBdr>
          <w:divsChild>
            <w:div w:id="2046716334">
              <w:marLeft w:val="0"/>
              <w:marRight w:val="0"/>
              <w:marTop w:val="0"/>
              <w:marBottom w:val="0"/>
              <w:divBdr>
                <w:top w:val="none" w:sz="0" w:space="0" w:color="auto"/>
                <w:left w:val="none" w:sz="0" w:space="0" w:color="auto"/>
                <w:bottom w:val="none" w:sz="0" w:space="0" w:color="auto"/>
                <w:right w:val="none" w:sz="0" w:space="0" w:color="auto"/>
              </w:divBdr>
            </w:div>
            <w:div w:id="1049963751">
              <w:marLeft w:val="0"/>
              <w:marRight w:val="0"/>
              <w:marTop w:val="0"/>
              <w:marBottom w:val="0"/>
              <w:divBdr>
                <w:top w:val="none" w:sz="0" w:space="0" w:color="auto"/>
                <w:left w:val="none" w:sz="0" w:space="0" w:color="auto"/>
                <w:bottom w:val="none" w:sz="0" w:space="0" w:color="auto"/>
                <w:right w:val="none" w:sz="0" w:space="0" w:color="auto"/>
              </w:divBdr>
              <w:divsChild>
                <w:div w:id="168290004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674302906">
          <w:marLeft w:val="0"/>
          <w:marRight w:val="0"/>
          <w:marTop w:val="0"/>
          <w:marBottom w:val="180"/>
          <w:divBdr>
            <w:top w:val="single" w:sz="48" w:space="0" w:color="4CAF50"/>
            <w:left w:val="single" w:sz="6" w:space="0" w:color="DADCE0"/>
            <w:bottom w:val="single" w:sz="6" w:space="0" w:color="DADCE0"/>
            <w:right w:val="single" w:sz="6" w:space="0" w:color="DADCE0"/>
          </w:divBdr>
          <w:divsChild>
            <w:div w:id="392777948">
              <w:marLeft w:val="0"/>
              <w:marRight w:val="0"/>
              <w:marTop w:val="0"/>
              <w:marBottom w:val="0"/>
              <w:divBdr>
                <w:top w:val="none" w:sz="0" w:space="0" w:color="auto"/>
                <w:left w:val="none" w:sz="0" w:space="0" w:color="auto"/>
                <w:bottom w:val="none" w:sz="0" w:space="0" w:color="auto"/>
                <w:right w:val="none" w:sz="0" w:space="0" w:color="auto"/>
              </w:divBdr>
              <w:divsChild>
                <w:div w:id="2110655823">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357513123">
          <w:marLeft w:val="0"/>
          <w:marRight w:val="0"/>
          <w:marTop w:val="0"/>
          <w:marBottom w:val="180"/>
          <w:divBdr>
            <w:top w:val="single" w:sz="6" w:space="15" w:color="DADCE0"/>
            <w:left w:val="single" w:sz="6" w:space="9" w:color="DADCE0"/>
            <w:bottom w:val="single" w:sz="6" w:space="15" w:color="DADCE0"/>
            <w:right w:val="single" w:sz="6" w:space="9" w:color="DADCE0"/>
          </w:divBdr>
          <w:divsChild>
            <w:div w:id="1508792427">
              <w:marLeft w:val="0"/>
              <w:marRight w:val="0"/>
              <w:marTop w:val="0"/>
              <w:marBottom w:val="0"/>
              <w:divBdr>
                <w:top w:val="none" w:sz="0" w:space="0" w:color="auto"/>
                <w:left w:val="none" w:sz="0" w:space="0" w:color="auto"/>
                <w:bottom w:val="none" w:sz="0" w:space="0" w:color="auto"/>
                <w:right w:val="none" w:sz="0" w:space="0" w:color="auto"/>
              </w:divBdr>
            </w:div>
          </w:divsChild>
        </w:div>
        <w:div w:id="392586184">
          <w:marLeft w:val="0"/>
          <w:marRight w:val="0"/>
          <w:marTop w:val="0"/>
          <w:marBottom w:val="180"/>
          <w:divBdr>
            <w:top w:val="single" w:sz="6" w:space="15" w:color="DADCE0"/>
            <w:left w:val="single" w:sz="6" w:space="9" w:color="DADCE0"/>
            <w:bottom w:val="single" w:sz="6" w:space="15" w:color="DADCE0"/>
            <w:right w:val="single" w:sz="6" w:space="9" w:color="DADCE0"/>
          </w:divBdr>
          <w:divsChild>
            <w:div w:id="2082098969">
              <w:marLeft w:val="0"/>
              <w:marRight w:val="0"/>
              <w:marTop w:val="0"/>
              <w:marBottom w:val="0"/>
              <w:divBdr>
                <w:top w:val="none" w:sz="0" w:space="0" w:color="auto"/>
                <w:left w:val="none" w:sz="0" w:space="0" w:color="auto"/>
                <w:bottom w:val="none" w:sz="0" w:space="0" w:color="auto"/>
                <w:right w:val="none" w:sz="0" w:space="0" w:color="auto"/>
              </w:divBdr>
            </w:div>
            <w:div w:id="856383849">
              <w:marLeft w:val="0"/>
              <w:marRight w:val="0"/>
              <w:marTop w:val="0"/>
              <w:marBottom w:val="0"/>
              <w:divBdr>
                <w:top w:val="none" w:sz="0" w:space="0" w:color="auto"/>
                <w:left w:val="none" w:sz="0" w:space="0" w:color="auto"/>
                <w:bottom w:val="none" w:sz="0" w:space="0" w:color="auto"/>
                <w:right w:val="none" w:sz="0" w:space="0" w:color="auto"/>
              </w:divBdr>
              <w:divsChild>
                <w:div w:id="60118233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785925950">
          <w:marLeft w:val="0"/>
          <w:marRight w:val="0"/>
          <w:marTop w:val="0"/>
          <w:marBottom w:val="180"/>
          <w:divBdr>
            <w:top w:val="single" w:sz="48" w:space="0" w:color="4CAF50"/>
            <w:left w:val="single" w:sz="6" w:space="0" w:color="DADCE0"/>
            <w:bottom w:val="single" w:sz="6" w:space="0" w:color="DADCE0"/>
            <w:right w:val="single" w:sz="6" w:space="0" w:color="DADCE0"/>
          </w:divBdr>
          <w:divsChild>
            <w:div w:id="1557081716">
              <w:marLeft w:val="0"/>
              <w:marRight w:val="0"/>
              <w:marTop w:val="0"/>
              <w:marBottom w:val="0"/>
              <w:divBdr>
                <w:top w:val="none" w:sz="0" w:space="0" w:color="auto"/>
                <w:left w:val="none" w:sz="0" w:space="0" w:color="auto"/>
                <w:bottom w:val="none" w:sz="0" w:space="0" w:color="auto"/>
                <w:right w:val="none" w:sz="0" w:space="0" w:color="auto"/>
              </w:divBdr>
              <w:divsChild>
                <w:div w:id="273951829">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534659881">
          <w:marLeft w:val="0"/>
          <w:marRight w:val="0"/>
          <w:marTop w:val="0"/>
          <w:marBottom w:val="180"/>
          <w:divBdr>
            <w:top w:val="single" w:sz="6" w:space="15" w:color="DADCE0"/>
            <w:left w:val="single" w:sz="6" w:space="9" w:color="DADCE0"/>
            <w:bottom w:val="single" w:sz="6" w:space="15" w:color="DADCE0"/>
            <w:right w:val="single" w:sz="6" w:space="9" w:color="DADCE0"/>
          </w:divBdr>
          <w:divsChild>
            <w:div w:id="1026180864">
              <w:marLeft w:val="0"/>
              <w:marRight w:val="0"/>
              <w:marTop w:val="0"/>
              <w:marBottom w:val="0"/>
              <w:divBdr>
                <w:top w:val="none" w:sz="0" w:space="0" w:color="auto"/>
                <w:left w:val="none" w:sz="0" w:space="0" w:color="auto"/>
                <w:bottom w:val="none" w:sz="0" w:space="0" w:color="auto"/>
                <w:right w:val="none" w:sz="0" w:space="0" w:color="auto"/>
              </w:divBdr>
            </w:div>
          </w:divsChild>
        </w:div>
        <w:div w:id="1933659400">
          <w:marLeft w:val="0"/>
          <w:marRight w:val="0"/>
          <w:marTop w:val="0"/>
          <w:marBottom w:val="180"/>
          <w:divBdr>
            <w:top w:val="single" w:sz="6" w:space="15" w:color="DADCE0"/>
            <w:left w:val="single" w:sz="6" w:space="9" w:color="DADCE0"/>
            <w:bottom w:val="single" w:sz="6" w:space="15" w:color="DADCE0"/>
            <w:right w:val="single" w:sz="6" w:space="9" w:color="DADCE0"/>
          </w:divBdr>
          <w:divsChild>
            <w:div w:id="1982036593">
              <w:marLeft w:val="0"/>
              <w:marRight w:val="0"/>
              <w:marTop w:val="0"/>
              <w:marBottom w:val="0"/>
              <w:divBdr>
                <w:top w:val="none" w:sz="0" w:space="0" w:color="auto"/>
                <w:left w:val="none" w:sz="0" w:space="0" w:color="auto"/>
                <w:bottom w:val="none" w:sz="0" w:space="0" w:color="auto"/>
                <w:right w:val="none" w:sz="0" w:space="0" w:color="auto"/>
              </w:divBdr>
            </w:div>
          </w:divsChild>
        </w:div>
        <w:div w:id="1416434057">
          <w:marLeft w:val="0"/>
          <w:marRight w:val="0"/>
          <w:marTop w:val="0"/>
          <w:marBottom w:val="180"/>
          <w:divBdr>
            <w:top w:val="single" w:sz="48" w:space="0" w:color="4CAF50"/>
            <w:left w:val="single" w:sz="6" w:space="0" w:color="DADCE0"/>
            <w:bottom w:val="single" w:sz="6" w:space="0" w:color="DADCE0"/>
            <w:right w:val="single" w:sz="6" w:space="0" w:color="DADCE0"/>
          </w:divBdr>
          <w:divsChild>
            <w:div w:id="2131893399">
              <w:marLeft w:val="0"/>
              <w:marRight w:val="0"/>
              <w:marTop w:val="0"/>
              <w:marBottom w:val="0"/>
              <w:divBdr>
                <w:top w:val="none" w:sz="0" w:space="0" w:color="auto"/>
                <w:left w:val="none" w:sz="0" w:space="0" w:color="auto"/>
                <w:bottom w:val="none" w:sz="0" w:space="0" w:color="auto"/>
                <w:right w:val="none" w:sz="0" w:space="0" w:color="auto"/>
              </w:divBdr>
              <w:divsChild>
                <w:div w:id="1253390590">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643697344">
          <w:marLeft w:val="0"/>
          <w:marRight w:val="0"/>
          <w:marTop w:val="0"/>
          <w:marBottom w:val="180"/>
          <w:divBdr>
            <w:top w:val="single" w:sz="6" w:space="15" w:color="DADCE0"/>
            <w:left w:val="single" w:sz="6" w:space="9" w:color="DADCE0"/>
            <w:bottom w:val="single" w:sz="6" w:space="15" w:color="DADCE0"/>
            <w:right w:val="single" w:sz="6" w:space="9" w:color="DADCE0"/>
          </w:divBdr>
          <w:divsChild>
            <w:div w:id="1243830489">
              <w:marLeft w:val="0"/>
              <w:marRight w:val="0"/>
              <w:marTop w:val="0"/>
              <w:marBottom w:val="0"/>
              <w:divBdr>
                <w:top w:val="none" w:sz="0" w:space="0" w:color="auto"/>
                <w:left w:val="none" w:sz="0" w:space="0" w:color="auto"/>
                <w:bottom w:val="none" w:sz="0" w:space="0" w:color="auto"/>
                <w:right w:val="none" w:sz="0" w:space="0" w:color="auto"/>
              </w:divBdr>
            </w:div>
          </w:divsChild>
        </w:div>
        <w:div w:id="1566798847">
          <w:marLeft w:val="0"/>
          <w:marRight w:val="0"/>
          <w:marTop w:val="0"/>
          <w:marBottom w:val="180"/>
          <w:divBdr>
            <w:top w:val="single" w:sz="6" w:space="15" w:color="DADCE0"/>
            <w:left w:val="single" w:sz="6" w:space="9" w:color="DADCE0"/>
            <w:bottom w:val="single" w:sz="6" w:space="15" w:color="DADCE0"/>
            <w:right w:val="single" w:sz="6" w:space="9" w:color="DADCE0"/>
          </w:divBdr>
          <w:divsChild>
            <w:div w:id="1938637513">
              <w:marLeft w:val="0"/>
              <w:marRight w:val="0"/>
              <w:marTop w:val="0"/>
              <w:marBottom w:val="0"/>
              <w:divBdr>
                <w:top w:val="none" w:sz="0" w:space="0" w:color="auto"/>
                <w:left w:val="none" w:sz="0" w:space="0" w:color="auto"/>
                <w:bottom w:val="none" w:sz="0" w:space="0" w:color="auto"/>
                <w:right w:val="none" w:sz="0" w:space="0" w:color="auto"/>
              </w:divBdr>
            </w:div>
            <w:div w:id="654184425">
              <w:marLeft w:val="0"/>
              <w:marRight w:val="0"/>
              <w:marTop w:val="0"/>
              <w:marBottom w:val="0"/>
              <w:divBdr>
                <w:top w:val="none" w:sz="0" w:space="0" w:color="auto"/>
                <w:left w:val="none" w:sz="0" w:space="0" w:color="auto"/>
                <w:bottom w:val="none" w:sz="0" w:space="0" w:color="auto"/>
                <w:right w:val="none" w:sz="0" w:space="0" w:color="auto"/>
              </w:divBdr>
              <w:divsChild>
                <w:div w:id="106090579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1707831526">
          <w:marLeft w:val="0"/>
          <w:marRight w:val="0"/>
          <w:marTop w:val="0"/>
          <w:marBottom w:val="180"/>
          <w:divBdr>
            <w:top w:val="single" w:sz="48" w:space="0" w:color="4CAF50"/>
            <w:left w:val="single" w:sz="6" w:space="0" w:color="DADCE0"/>
            <w:bottom w:val="single" w:sz="6" w:space="0" w:color="DADCE0"/>
            <w:right w:val="single" w:sz="6" w:space="0" w:color="DADCE0"/>
          </w:divBdr>
          <w:divsChild>
            <w:div w:id="1688602730">
              <w:marLeft w:val="0"/>
              <w:marRight w:val="0"/>
              <w:marTop w:val="0"/>
              <w:marBottom w:val="0"/>
              <w:divBdr>
                <w:top w:val="none" w:sz="0" w:space="0" w:color="auto"/>
                <w:left w:val="none" w:sz="0" w:space="0" w:color="auto"/>
                <w:bottom w:val="none" w:sz="0" w:space="0" w:color="auto"/>
                <w:right w:val="none" w:sz="0" w:space="0" w:color="auto"/>
              </w:divBdr>
              <w:divsChild>
                <w:div w:id="373969498">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667712016">
          <w:marLeft w:val="0"/>
          <w:marRight w:val="0"/>
          <w:marTop w:val="0"/>
          <w:marBottom w:val="180"/>
          <w:divBdr>
            <w:top w:val="single" w:sz="6" w:space="15" w:color="DADCE0"/>
            <w:left w:val="single" w:sz="6" w:space="9" w:color="DADCE0"/>
            <w:bottom w:val="single" w:sz="6" w:space="15" w:color="DADCE0"/>
            <w:right w:val="single" w:sz="6" w:space="9" w:color="DADCE0"/>
          </w:divBdr>
          <w:divsChild>
            <w:div w:id="1509368393">
              <w:marLeft w:val="0"/>
              <w:marRight w:val="0"/>
              <w:marTop w:val="0"/>
              <w:marBottom w:val="0"/>
              <w:divBdr>
                <w:top w:val="none" w:sz="0" w:space="0" w:color="auto"/>
                <w:left w:val="none" w:sz="0" w:space="0" w:color="auto"/>
                <w:bottom w:val="none" w:sz="0" w:space="0" w:color="auto"/>
                <w:right w:val="none" w:sz="0" w:space="0" w:color="auto"/>
              </w:divBdr>
            </w:div>
          </w:divsChild>
        </w:div>
        <w:div w:id="667290429">
          <w:marLeft w:val="0"/>
          <w:marRight w:val="0"/>
          <w:marTop w:val="0"/>
          <w:marBottom w:val="180"/>
          <w:divBdr>
            <w:top w:val="single" w:sz="6" w:space="15" w:color="DADCE0"/>
            <w:left w:val="single" w:sz="6" w:space="9" w:color="DADCE0"/>
            <w:bottom w:val="single" w:sz="6" w:space="15" w:color="DADCE0"/>
            <w:right w:val="single" w:sz="6" w:space="9" w:color="DADCE0"/>
          </w:divBdr>
          <w:divsChild>
            <w:div w:id="995693149">
              <w:marLeft w:val="0"/>
              <w:marRight w:val="0"/>
              <w:marTop w:val="0"/>
              <w:marBottom w:val="0"/>
              <w:divBdr>
                <w:top w:val="none" w:sz="0" w:space="0" w:color="auto"/>
                <w:left w:val="none" w:sz="0" w:space="0" w:color="auto"/>
                <w:bottom w:val="none" w:sz="0" w:space="0" w:color="auto"/>
                <w:right w:val="none" w:sz="0" w:space="0" w:color="auto"/>
              </w:divBdr>
            </w:div>
            <w:div w:id="1582831972">
              <w:marLeft w:val="0"/>
              <w:marRight w:val="0"/>
              <w:marTop w:val="0"/>
              <w:marBottom w:val="0"/>
              <w:divBdr>
                <w:top w:val="none" w:sz="0" w:space="0" w:color="auto"/>
                <w:left w:val="none" w:sz="0" w:space="0" w:color="auto"/>
                <w:bottom w:val="none" w:sz="0" w:space="0" w:color="auto"/>
                <w:right w:val="none" w:sz="0" w:space="0" w:color="auto"/>
              </w:divBdr>
              <w:divsChild>
                <w:div w:id="83770054">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2078551839">
          <w:marLeft w:val="0"/>
          <w:marRight w:val="0"/>
          <w:marTop w:val="0"/>
          <w:marBottom w:val="180"/>
          <w:divBdr>
            <w:top w:val="single" w:sz="48" w:space="0" w:color="4CAF50"/>
            <w:left w:val="single" w:sz="6" w:space="0" w:color="DADCE0"/>
            <w:bottom w:val="single" w:sz="6" w:space="0" w:color="DADCE0"/>
            <w:right w:val="single" w:sz="6" w:space="0" w:color="DADCE0"/>
          </w:divBdr>
          <w:divsChild>
            <w:div w:id="733159693">
              <w:marLeft w:val="0"/>
              <w:marRight w:val="0"/>
              <w:marTop w:val="0"/>
              <w:marBottom w:val="0"/>
              <w:divBdr>
                <w:top w:val="none" w:sz="0" w:space="0" w:color="auto"/>
                <w:left w:val="none" w:sz="0" w:space="0" w:color="auto"/>
                <w:bottom w:val="none" w:sz="0" w:space="0" w:color="auto"/>
                <w:right w:val="none" w:sz="0" w:space="0" w:color="auto"/>
              </w:divBdr>
              <w:divsChild>
                <w:div w:id="1075858608">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05779058">
          <w:marLeft w:val="0"/>
          <w:marRight w:val="0"/>
          <w:marTop w:val="0"/>
          <w:marBottom w:val="180"/>
          <w:divBdr>
            <w:top w:val="single" w:sz="6" w:space="15" w:color="DADCE0"/>
            <w:left w:val="single" w:sz="6" w:space="9" w:color="DADCE0"/>
            <w:bottom w:val="single" w:sz="6" w:space="15" w:color="DADCE0"/>
            <w:right w:val="single" w:sz="6" w:space="9" w:color="DADCE0"/>
          </w:divBdr>
          <w:divsChild>
            <w:div w:id="1339578815">
              <w:marLeft w:val="0"/>
              <w:marRight w:val="0"/>
              <w:marTop w:val="0"/>
              <w:marBottom w:val="0"/>
              <w:divBdr>
                <w:top w:val="none" w:sz="0" w:space="0" w:color="auto"/>
                <w:left w:val="none" w:sz="0" w:space="0" w:color="auto"/>
                <w:bottom w:val="none" w:sz="0" w:space="0" w:color="auto"/>
                <w:right w:val="none" w:sz="0" w:space="0" w:color="auto"/>
              </w:divBdr>
            </w:div>
          </w:divsChild>
        </w:div>
        <w:div w:id="208540185">
          <w:marLeft w:val="0"/>
          <w:marRight w:val="0"/>
          <w:marTop w:val="0"/>
          <w:marBottom w:val="180"/>
          <w:divBdr>
            <w:top w:val="single" w:sz="6" w:space="15" w:color="DADCE0"/>
            <w:left w:val="single" w:sz="6" w:space="9" w:color="DADCE0"/>
            <w:bottom w:val="single" w:sz="6" w:space="15" w:color="DADCE0"/>
            <w:right w:val="single" w:sz="6" w:space="9" w:color="DADCE0"/>
          </w:divBdr>
          <w:divsChild>
            <w:div w:id="110780540">
              <w:marLeft w:val="0"/>
              <w:marRight w:val="0"/>
              <w:marTop w:val="0"/>
              <w:marBottom w:val="0"/>
              <w:divBdr>
                <w:top w:val="none" w:sz="0" w:space="0" w:color="auto"/>
                <w:left w:val="none" w:sz="0" w:space="0" w:color="auto"/>
                <w:bottom w:val="none" w:sz="0" w:space="0" w:color="auto"/>
                <w:right w:val="none" w:sz="0" w:space="0" w:color="auto"/>
              </w:divBdr>
            </w:div>
            <w:div w:id="626350490">
              <w:marLeft w:val="0"/>
              <w:marRight w:val="0"/>
              <w:marTop w:val="0"/>
              <w:marBottom w:val="0"/>
              <w:divBdr>
                <w:top w:val="none" w:sz="0" w:space="0" w:color="auto"/>
                <w:left w:val="none" w:sz="0" w:space="0" w:color="auto"/>
                <w:bottom w:val="none" w:sz="0" w:space="0" w:color="auto"/>
                <w:right w:val="none" w:sz="0" w:space="0" w:color="auto"/>
              </w:divBdr>
              <w:divsChild>
                <w:div w:id="16412689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629675270">
          <w:marLeft w:val="0"/>
          <w:marRight w:val="0"/>
          <w:marTop w:val="0"/>
          <w:marBottom w:val="180"/>
          <w:divBdr>
            <w:top w:val="single" w:sz="48" w:space="0" w:color="4CAF50"/>
            <w:left w:val="single" w:sz="6" w:space="0" w:color="DADCE0"/>
            <w:bottom w:val="single" w:sz="6" w:space="0" w:color="DADCE0"/>
            <w:right w:val="single" w:sz="6" w:space="0" w:color="DADCE0"/>
          </w:divBdr>
          <w:divsChild>
            <w:div w:id="2129084885">
              <w:marLeft w:val="0"/>
              <w:marRight w:val="0"/>
              <w:marTop w:val="0"/>
              <w:marBottom w:val="0"/>
              <w:divBdr>
                <w:top w:val="none" w:sz="0" w:space="0" w:color="auto"/>
                <w:left w:val="none" w:sz="0" w:space="0" w:color="auto"/>
                <w:bottom w:val="none" w:sz="0" w:space="0" w:color="auto"/>
                <w:right w:val="none" w:sz="0" w:space="0" w:color="auto"/>
              </w:divBdr>
              <w:divsChild>
                <w:div w:id="1705903004">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684085010">
          <w:marLeft w:val="0"/>
          <w:marRight w:val="0"/>
          <w:marTop w:val="0"/>
          <w:marBottom w:val="180"/>
          <w:divBdr>
            <w:top w:val="single" w:sz="6" w:space="15" w:color="DADCE0"/>
            <w:left w:val="single" w:sz="6" w:space="9" w:color="DADCE0"/>
            <w:bottom w:val="single" w:sz="6" w:space="15" w:color="DADCE0"/>
            <w:right w:val="single" w:sz="6" w:space="9" w:color="DADCE0"/>
          </w:divBdr>
          <w:divsChild>
            <w:div w:id="411660438">
              <w:marLeft w:val="0"/>
              <w:marRight w:val="0"/>
              <w:marTop w:val="0"/>
              <w:marBottom w:val="0"/>
              <w:divBdr>
                <w:top w:val="none" w:sz="0" w:space="0" w:color="auto"/>
                <w:left w:val="none" w:sz="0" w:space="0" w:color="auto"/>
                <w:bottom w:val="none" w:sz="0" w:space="0" w:color="auto"/>
                <w:right w:val="none" w:sz="0" w:space="0" w:color="auto"/>
              </w:divBdr>
            </w:div>
          </w:divsChild>
        </w:div>
        <w:div w:id="133760296">
          <w:marLeft w:val="0"/>
          <w:marRight w:val="0"/>
          <w:marTop w:val="0"/>
          <w:marBottom w:val="180"/>
          <w:divBdr>
            <w:top w:val="single" w:sz="6" w:space="15" w:color="DADCE0"/>
            <w:left w:val="single" w:sz="6" w:space="9" w:color="DADCE0"/>
            <w:bottom w:val="single" w:sz="6" w:space="15" w:color="DADCE0"/>
            <w:right w:val="single" w:sz="6" w:space="9" w:color="DADCE0"/>
          </w:divBdr>
          <w:divsChild>
            <w:div w:id="1738476794">
              <w:marLeft w:val="0"/>
              <w:marRight w:val="0"/>
              <w:marTop w:val="0"/>
              <w:marBottom w:val="0"/>
              <w:divBdr>
                <w:top w:val="none" w:sz="0" w:space="0" w:color="auto"/>
                <w:left w:val="none" w:sz="0" w:space="0" w:color="auto"/>
                <w:bottom w:val="none" w:sz="0" w:space="0" w:color="auto"/>
                <w:right w:val="none" w:sz="0" w:space="0" w:color="auto"/>
              </w:divBdr>
            </w:div>
            <w:div w:id="2131118816">
              <w:marLeft w:val="0"/>
              <w:marRight w:val="0"/>
              <w:marTop w:val="0"/>
              <w:marBottom w:val="0"/>
              <w:divBdr>
                <w:top w:val="none" w:sz="0" w:space="0" w:color="auto"/>
                <w:left w:val="none" w:sz="0" w:space="0" w:color="auto"/>
                <w:bottom w:val="none" w:sz="0" w:space="0" w:color="auto"/>
                <w:right w:val="none" w:sz="0" w:space="0" w:color="auto"/>
              </w:divBdr>
              <w:divsChild>
                <w:div w:id="142757493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1259602140">
          <w:marLeft w:val="0"/>
          <w:marRight w:val="0"/>
          <w:marTop w:val="0"/>
          <w:marBottom w:val="180"/>
          <w:divBdr>
            <w:top w:val="single" w:sz="48" w:space="0" w:color="4CAF50"/>
            <w:left w:val="single" w:sz="6" w:space="0" w:color="DADCE0"/>
            <w:bottom w:val="single" w:sz="6" w:space="0" w:color="DADCE0"/>
            <w:right w:val="single" w:sz="6" w:space="0" w:color="DADCE0"/>
          </w:divBdr>
          <w:divsChild>
            <w:div w:id="746269467">
              <w:marLeft w:val="0"/>
              <w:marRight w:val="0"/>
              <w:marTop w:val="0"/>
              <w:marBottom w:val="0"/>
              <w:divBdr>
                <w:top w:val="none" w:sz="0" w:space="0" w:color="auto"/>
                <w:left w:val="none" w:sz="0" w:space="0" w:color="auto"/>
                <w:bottom w:val="none" w:sz="0" w:space="0" w:color="auto"/>
                <w:right w:val="none" w:sz="0" w:space="0" w:color="auto"/>
              </w:divBdr>
              <w:divsChild>
                <w:div w:id="1497333520">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740636677">
          <w:marLeft w:val="0"/>
          <w:marRight w:val="0"/>
          <w:marTop w:val="0"/>
          <w:marBottom w:val="180"/>
          <w:divBdr>
            <w:top w:val="single" w:sz="6" w:space="15" w:color="DADCE0"/>
            <w:left w:val="single" w:sz="6" w:space="9" w:color="DADCE0"/>
            <w:bottom w:val="single" w:sz="6" w:space="15" w:color="DADCE0"/>
            <w:right w:val="single" w:sz="6" w:space="9" w:color="DADCE0"/>
          </w:divBdr>
          <w:divsChild>
            <w:div w:id="176120246">
              <w:marLeft w:val="0"/>
              <w:marRight w:val="0"/>
              <w:marTop w:val="0"/>
              <w:marBottom w:val="0"/>
              <w:divBdr>
                <w:top w:val="none" w:sz="0" w:space="0" w:color="auto"/>
                <w:left w:val="none" w:sz="0" w:space="0" w:color="auto"/>
                <w:bottom w:val="none" w:sz="0" w:space="0" w:color="auto"/>
                <w:right w:val="none" w:sz="0" w:space="0" w:color="auto"/>
              </w:divBdr>
            </w:div>
          </w:divsChild>
        </w:div>
        <w:div w:id="101461338">
          <w:marLeft w:val="0"/>
          <w:marRight w:val="0"/>
          <w:marTop w:val="0"/>
          <w:marBottom w:val="180"/>
          <w:divBdr>
            <w:top w:val="single" w:sz="6" w:space="15" w:color="DADCE0"/>
            <w:left w:val="single" w:sz="6" w:space="9" w:color="DADCE0"/>
            <w:bottom w:val="single" w:sz="6" w:space="15" w:color="DADCE0"/>
            <w:right w:val="single" w:sz="6" w:space="9" w:color="DADCE0"/>
          </w:divBdr>
          <w:divsChild>
            <w:div w:id="673462392">
              <w:marLeft w:val="0"/>
              <w:marRight w:val="0"/>
              <w:marTop w:val="0"/>
              <w:marBottom w:val="0"/>
              <w:divBdr>
                <w:top w:val="none" w:sz="0" w:space="0" w:color="auto"/>
                <w:left w:val="none" w:sz="0" w:space="0" w:color="auto"/>
                <w:bottom w:val="none" w:sz="0" w:space="0" w:color="auto"/>
                <w:right w:val="none" w:sz="0" w:space="0" w:color="auto"/>
              </w:divBdr>
            </w:div>
            <w:div w:id="1900968562">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724378767">
          <w:marLeft w:val="0"/>
          <w:marRight w:val="0"/>
          <w:marTop w:val="0"/>
          <w:marBottom w:val="180"/>
          <w:divBdr>
            <w:top w:val="single" w:sz="48" w:space="0" w:color="4CAF50"/>
            <w:left w:val="single" w:sz="6" w:space="0" w:color="DADCE0"/>
            <w:bottom w:val="single" w:sz="6" w:space="0" w:color="DADCE0"/>
            <w:right w:val="single" w:sz="6" w:space="0" w:color="DADCE0"/>
          </w:divBdr>
          <w:divsChild>
            <w:div w:id="357659260">
              <w:marLeft w:val="0"/>
              <w:marRight w:val="0"/>
              <w:marTop w:val="0"/>
              <w:marBottom w:val="0"/>
              <w:divBdr>
                <w:top w:val="none" w:sz="0" w:space="0" w:color="auto"/>
                <w:left w:val="none" w:sz="0" w:space="0" w:color="auto"/>
                <w:bottom w:val="none" w:sz="0" w:space="0" w:color="auto"/>
                <w:right w:val="none" w:sz="0" w:space="0" w:color="auto"/>
              </w:divBdr>
              <w:divsChild>
                <w:div w:id="1761750230">
                  <w:marLeft w:val="255"/>
                  <w:marRight w:val="255"/>
                  <w:marTop w:val="360"/>
                  <w:marBottom w:val="360"/>
                  <w:divBdr>
                    <w:top w:val="none" w:sz="0" w:space="0" w:color="auto"/>
                    <w:left w:val="none" w:sz="0" w:space="0" w:color="auto"/>
                    <w:bottom w:val="none" w:sz="0" w:space="0" w:color="auto"/>
                    <w:right w:val="none" w:sz="0" w:space="0" w:color="auto"/>
                  </w:divBdr>
                </w:div>
              </w:divsChild>
            </w:div>
          </w:divsChild>
        </w:div>
        <w:div w:id="16125443">
          <w:marLeft w:val="0"/>
          <w:marRight w:val="0"/>
          <w:marTop w:val="0"/>
          <w:marBottom w:val="180"/>
          <w:divBdr>
            <w:top w:val="single" w:sz="6" w:space="15" w:color="DADCE0"/>
            <w:left w:val="single" w:sz="6" w:space="9" w:color="DADCE0"/>
            <w:bottom w:val="single" w:sz="6" w:space="15" w:color="DADCE0"/>
            <w:right w:val="single" w:sz="6" w:space="9" w:color="DADCE0"/>
          </w:divBdr>
          <w:divsChild>
            <w:div w:id="615328481">
              <w:marLeft w:val="0"/>
              <w:marRight w:val="0"/>
              <w:marTop w:val="0"/>
              <w:marBottom w:val="0"/>
              <w:divBdr>
                <w:top w:val="none" w:sz="0" w:space="0" w:color="auto"/>
                <w:left w:val="none" w:sz="0" w:space="0" w:color="auto"/>
                <w:bottom w:val="none" w:sz="0" w:space="0" w:color="auto"/>
                <w:right w:val="none" w:sz="0" w:space="0" w:color="auto"/>
              </w:divBdr>
            </w:div>
          </w:divsChild>
        </w:div>
        <w:div w:id="1355692399">
          <w:marLeft w:val="0"/>
          <w:marRight w:val="0"/>
          <w:marTop w:val="0"/>
          <w:marBottom w:val="180"/>
          <w:divBdr>
            <w:top w:val="single" w:sz="6" w:space="15" w:color="DADCE0"/>
            <w:left w:val="single" w:sz="6" w:space="9" w:color="DADCE0"/>
            <w:bottom w:val="single" w:sz="6" w:space="15" w:color="DADCE0"/>
            <w:right w:val="single" w:sz="6" w:space="9" w:color="DADCE0"/>
          </w:divBdr>
          <w:divsChild>
            <w:div w:id="393047427">
              <w:marLeft w:val="0"/>
              <w:marRight w:val="0"/>
              <w:marTop w:val="0"/>
              <w:marBottom w:val="0"/>
              <w:divBdr>
                <w:top w:val="none" w:sz="0" w:space="0" w:color="auto"/>
                <w:left w:val="none" w:sz="0" w:space="0" w:color="auto"/>
                <w:bottom w:val="none" w:sz="0" w:space="0" w:color="auto"/>
                <w:right w:val="none" w:sz="0" w:space="0" w:color="auto"/>
              </w:divBdr>
            </w:div>
          </w:divsChild>
        </w:div>
        <w:div w:id="948970929">
          <w:marLeft w:val="0"/>
          <w:marRight w:val="0"/>
          <w:marTop w:val="0"/>
          <w:marBottom w:val="180"/>
          <w:divBdr>
            <w:top w:val="single" w:sz="6" w:space="15" w:color="DADCE0"/>
            <w:left w:val="single" w:sz="6" w:space="9" w:color="DADCE0"/>
            <w:bottom w:val="single" w:sz="6" w:space="15" w:color="DADCE0"/>
            <w:right w:val="single" w:sz="6" w:space="9" w:color="DADCE0"/>
          </w:divBdr>
          <w:divsChild>
            <w:div w:id="1721663425">
              <w:marLeft w:val="0"/>
              <w:marRight w:val="0"/>
              <w:marTop w:val="0"/>
              <w:marBottom w:val="0"/>
              <w:divBdr>
                <w:top w:val="none" w:sz="0" w:space="0" w:color="auto"/>
                <w:left w:val="none" w:sz="0" w:space="0" w:color="auto"/>
                <w:bottom w:val="none" w:sz="0" w:space="0" w:color="auto"/>
                <w:right w:val="none" w:sz="0" w:space="0" w:color="auto"/>
              </w:divBdr>
            </w:div>
          </w:divsChild>
        </w:div>
        <w:div w:id="1308125132">
          <w:marLeft w:val="0"/>
          <w:marRight w:val="0"/>
          <w:marTop w:val="0"/>
          <w:marBottom w:val="180"/>
          <w:divBdr>
            <w:top w:val="single" w:sz="6" w:space="15" w:color="DADCE0"/>
            <w:left w:val="single" w:sz="6" w:space="9" w:color="DADCE0"/>
            <w:bottom w:val="single" w:sz="6" w:space="15" w:color="DADCE0"/>
            <w:right w:val="single" w:sz="6" w:space="9" w:color="DADCE0"/>
          </w:divBdr>
          <w:divsChild>
            <w:div w:id="2040424337">
              <w:marLeft w:val="0"/>
              <w:marRight w:val="0"/>
              <w:marTop w:val="0"/>
              <w:marBottom w:val="0"/>
              <w:divBdr>
                <w:top w:val="none" w:sz="0" w:space="0" w:color="auto"/>
                <w:left w:val="none" w:sz="0" w:space="0" w:color="auto"/>
                <w:bottom w:val="none" w:sz="0" w:space="0" w:color="auto"/>
                <w:right w:val="none" w:sz="0" w:space="0" w:color="auto"/>
              </w:divBdr>
            </w:div>
          </w:divsChild>
        </w:div>
        <w:div w:id="338509571">
          <w:marLeft w:val="0"/>
          <w:marRight w:val="0"/>
          <w:marTop w:val="0"/>
          <w:marBottom w:val="180"/>
          <w:divBdr>
            <w:top w:val="single" w:sz="6" w:space="15" w:color="DADCE0"/>
            <w:left w:val="single" w:sz="6" w:space="9" w:color="DADCE0"/>
            <w:bottom w:val="single" w:sz="6" w:space="15" w:color="DADCE0"/>
            <w:right w:val="single" w:sz="6" w:space="9" w:color="DADCE0"/>
          </w:divBdr>
          <w:divsChild>
            <w:div w:id="318309920">
              <w:marLeft w:val="0"/>
              <w:marRight w:val="0"/>
              <w:marTop w:val="0"/>
              <w:marBottom w:val="0"/>
              <w:divBdr>
                <w:top w:val="none" w:sz="0" w:space="0" w:color="auto"/>
                <w:left w:val="none" w:sz="0" w:space="0" w:color="auto"/>
                <w:bottom w:val="none" w:sz="0" w:space="0" w:color="auto"/>
                <w:right w:val="none" w:sz="0" w:space="0" w:color="auto"/>
              </w:divBdr>
            </w:div>
          </w:divsChild>
        </w:div>
        <w:div w:id="1930312357">
          <w:marLeft w:val="0"/>
          <w:marRight w:val="0"/>
          <w:marTop w:val="0"/>
          <w:marBottom w:val="180"/>
          <w:divBdr>
            <w:top w:val="single" w:sz="6" w:space="15" w:color="DADCE0"/>
            <w:left w:val="single" w:sz="6" w:space="9" w:color="DADCE0"/>
            <w:bottom w:val="single" w:sz="6" w:space="15" w:color="DADCE0"/>
            <w:right w:val="single" w:sz="6" w:space="9" w:color="DADCE0"/>
          </w:divBdr>
          <w:divsChild>
            <w:div w:id="17552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ifica.org/indexed_bylaws/art5.html" TargetMode="External"/><Relationship Id="rId13" Type="http://schemas.openxmlformats.org/officeDocument/2006/relationships/hyperlink" Target="https://www.pacifica.org/kewg.org/bylaws/art9.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cifica.org/indexed_bylaws/art4.html" TargetMode="External"/><Relationship Id="rId12" Type="http://schemas.openxmlformats.org/officeDocument/2006/relationships/hyperlink" Target="https://pacifica.org/indexed_bylaws/art4.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acifica.org/indexed_bylaws/art4.html" TargetMode="External"/><Relationship Id="rId1" Type="http://schemas.openxmlformats.org/officeDocument/2006/relationships/styles" Target="styles.xml"/><Relationship Id="rId6" Type="http://schemas.openxmlformats.org/officeDocument/2006/relationships/hyperlink" Target="https://pacifica.org/indexed_bylaws/art4.html" TargetMode="External"/><Relationship Id="rId11" Type="http://schemas.openxmlformats.org/officeDocument/2006/relationships/hyperlink" Target="https://pacifica.org/indexed_bylaws/art5.html" TargetMode="External"/><Relationship Id="rId5" Type="http://schemas.openxmlformats.org/officeDocument/2006/relationships/hyperlink" Target="https://pacifica.org/indexed_bylaws/art9.html" TargetMode="External"/><Relationship Id="rId15" Type="http://schemas.openxmlformats.org/officeDocument/2006/relationships/hyperlink" Target="https://pacifica.org/indexed_bylaws/art17.html" TargetMode="External"/><Relationship Id="rId10" Type="http://schemas.openxmlformats.org/officeDocument/2006/relationships/hyperlink" Target="https://pacifica.org/indexed_bylaws/art4.html" TargetMode="External"/><Relationship Id="rId4" Type="http://schemas.openxmlformats.org/officeDocument/2006/relationships/hyperlink" Target="https://pacifica.org/documents/pnb_exec_201022.pdf" TargetMode="External"/><Relationship Id="rId9" Type="http://schemas.openxmlformats.org/officeDocument/2006/relationships/hyperlink" Target="https://pacifica.org/indexed_bylaws/art4.html" TargetMode="External"/><Relationship Id="rId14" Type="http://schemas.openxmlformats.org/officeDocument/2006/relationships/hyperlink" Target="https://www.pacifica.org/kewg.org/bylaws/art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12201</Words>
  <Characters>55029</Characters>
  <Application>Microsoft Office Word</Application>
  <DocSecurity>0</DocSecurity>
  <Lines>663</Lines>
  <Paragraphs>200</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
      <vt:lpstr>    COMPARE NEW DAY PACIFICA BYLAWS WITH OUR CURRENT BYLAWS</vt:lpstr>
      <vt:lpstr>    </vt:lpstr>
      <vt:lpstr>    Below you will see excerpts from the Proposed New Day Pacifica Bylaws followed b</vt:lpstr>
      <vt:lpstr>    (Proponents of a ‘No’ vote comment in red below.)</vt:lpstr>
      <vt:lpstr>    </vt:lpstr>
      <vt:lpstr>    Voting Member Classification</vt:lpstr>
      <vt:lpstr>    CONs</vt:lpstr>
      <vt:lpstr>    These changes almost totally eliminate democracy in the governance of Pacifica. </vt:lpstr>
      <vt:lpstr>    Initially, 4 pre-selected Officers who have been chosen secretly by a small grou</vt:lpstr>
      <vt:lpstr>    Local station members can only choose 1 person to represent their interests.  Th</vt:lpstr>
      <vt:lpstr>    Governance Structure</vt:lpstr>
      <vt:lpstr>    CONs</vt:lpstr>
      <vt:lpstr>    The Association of Affiliates is a non-Pacifica organization that is given power</vt:lpstr>
      <vt:lpstr>    Currently, the National Board does a lot of staff functions on a volunteer basis</vt:lpstr>
      <vt:lpstr>    At Large Directors</vt:lpstr>
      <vt:lpstr>    CONs</vt:lpstr>
      <vt:lpstr>    Three ‘at large’ directors can be nominated and elected by the board.  That mean</vt:lpstr>
      <vt:lpstr>    Affiliates Director/s</vt:lpstr>
      <vt:lpstr>    CONs</vt:lpstr>
      <vt:lpstr>    The Association of Affiliates is an independent organization that is not a part </vt:lpstr>
      <vt:lpstr>    Filling of Vacancies</vt:lpstr>
      <vt:lpstr>    CONs</vt:lpstr>
      <vt:lpstr>    The terms of office of the Board would be three years.  In this time there very </vt:lpstr>
      <vt:lpstr>    In the case of a vacancy caused by a station director leaving, the board appoint</vt:lpstr>
      <vt:lpstr>    </vt:lpstr>
      <vt:lpstr>    Board of Directors: Eligibility</vt:lpstr>
      <vt:lpstr>    CONs</vt:lpstr>
      <vt:lpstr>    Increasing the membership requirement to 2 years for nominations locks out young</vt:lpstr>
      <vt:lpstr>    The requirement that 100 endorsement signatures makes it very, very difficult fo</vt:lpstr>
      <vt:lpstr>    The following requirement is absurd in that requiring the endorsement of 10 paid</vt:lpstr>
      <vt:lpstr>    ELIGIBILITY FOR PAID STAFF REPRESENTATIVE DIRECTOR Any Paid Staff Member in good</vt:lpstr>
      <vt:lpstr>    KPFT has only 1 or 2 paid members!  WBAI and WPFW also may not have 10 paid staf</vt:lpstr>
      <vt:lpstr>    Board of Directors Powers and Duties</vt:lpstr>
      <vt:lpstr>    CONs</vt:lpstr>
      <vt:lpstr>    The following 3 additions to the duties of the national board in conjunction wit</vt:lpstr>
      <vt:lpstr>    "(5) Assisting with off-air membership recruitment; (6) Assisting with major don</vt:lpstr>
      <vt:lpstr>    This will probably lead to board members with greater financial resources and ac</vt:lpstr>
      <vt:lpstr>    Local Station Board Function</vt:lpstr>
      <vt:lpstr>    PROs</vt:lpstr>
      <vt:lpstr>    CONs</vt:lpstr>
      <vt:lpstr>    These bylaws essentially eliminate local station boards and just have them becom</vt:lpstr>
      <vt:lpstr>    Local Station Board Composition</vt:lpstr>
      <vt:lpstr>    CONs</vt:lpstr>
      <vt:lpstr>    These new bylaws would give the power to appoint a significant number of board m</vt:lpstr>
      <vt:lpstr>    Local Station Board Powers and Duties</vt:lpstr>
      <vt:lpstr>    CONs</vt:lpstr>
      <vt:lpstr>    The proposed New Day Pacifica bylaws eliminate any local member oversight and co</vt:lpstr>
      <vt:lpstr>    Proposing Amendments to the ByLaws</vt:lpstr>
      <vt:lpstr>    CONs</vt:lpstr>
      <vt:lpstr>    Requiring only 1% membership endorsement will throw Pacifica into chaos with fre</vt:lpstr>
      <vt:lpstr>    Transition Board vs Board Continuation</vt:lpstr>
      <vt:lpstr>    CONs</vt:lpstr>
      <vt:lpstr>    If these bylaws are approved, 4 preselected officers will be installed for 3 yea</vt:lpstr>
      <vt:lpstr>    It should be noted that 3 of the 4 proposed officers are current or past PNB Dir</vt:lpstr>
      <vt:lpstr>    It should also be noted that Jan Goodman was censured by the Pacifica National B</vt:lpstr>
      <vt:lpstr>    The station representative elected does not need to be a member of the local sta</vt:lpstr>
      <vt:lpstr>    The Association of Affiliates will choose an Affiliate Director before the first</vt:lpstr>
      <vt:lpstr>    Likewise, the nomination of ‘at large’ directors must be completed by that first</vt:lpstr>
      <vt:lpstr>    The elections for the 1 paid staff and 1 volunteer staff positions may take up t</vt:lpstr>
      <vt:lpstr>    </vt:lpstr>
      <vt:lpstr>    All in all, these New Day Pacifica bylaws disenfranchise members, eliminate loca</vt:lpstr>
      <vt:lpstr>    Additional topics</vt:lpstr>
      <vt:lpstr>    Proposed Article #, Section #</vt:lpstr>
      <vt:lpstr>    Proposed Text</vt:lpstr>
      <vt:lpstr>    Current Article #, Section #</vt:lpstr>
      <vt:lpstr>    Current Text</vt:lpstr>
      <vt:lpstr>    CONs</vt:lpstr>
    </vt:vector>
  </TitlesOfParts>
  <Company/>
  <LinksUpToDate>false</LinksUpToDate>
  <CharactersWithSpaces>67030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Aaron</dc:creator>
  <cp:keywords/>
  <dc:description/>
  <cp:lastModifiedBy>Grace Aaron</cp:lastModifiedBy>
  <cp:revision>2</cp:revision>
  <dcterms:created xsi:type="dcterms:W3CDTF">2021-06-05T07:39:00Z</dcterms:created>
  <dcterms:modified xsi:type="dcterms:W3CDTF">2021-06-05T07:39:00Z</dcterms:modified>
</cp:coreProperties>
</file>